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10A6" w14:textId="77777777" w:rsidR="00A05516" w:rsidRPr="00BC1728" w:rsidRDefault="00A73C4B" w:rsidP="00A05516">
      <w:pPr>
        <w:numPr>
          <w:ilvl w:val="0"/>
          <w:numId w:val="1"/>
        </w:numPr>
        <w:tabs>
          <w:tab w:val="left" w:pos="180"/>
          <w:tab w:val="left" w:pos="360"/>
        </w:tabs>
        <w:ind w:left="0" w:firstLine="0"/>
        <w:rPr>
          <w:rFonts w:ascii="Arial" w:hAnsi="Arial" w:cs="Arial"/>
          <w:b/>
          <w:lang w:val="pl-PL"/>
        </w:rPr>
      </w:pPr>
      <w:r w:rsidRPr="00BC1728">
        <w:rPr>
          <w:rFonts w:ascii="Arial" w:hAnsi="Arial" w:cs="Arial"/>
          <w:b/>
          <w:lang w:val="pl-PL"/>
        </w:rPr>
        <w:t>Dot. procesu</w:t>
      </w:r>
    </w:p>
    <w:p w14:paraId="66CF8FFC" w14:textId="77777777" w:rsidR="00E03C56" w:rsidRPr="00BC1728" w:rsidRDefault="00E03C56" w:rsidP="00E03C56">
      <w:pPr>
        <w:tabs>
          <w:tab w:val="left" w:pos="180"/>
        </w:tabs>
        <w:rPr>
          <w:rFonts w:ascii="Arial" w:hAnsi="Arial" w:cs="Arial"/>
          <w:lang w:val="pl-PL"/>
        </w:rPr>
      </w:pPr>
    </w:p>
    <w:p w14:paraId="43D3B507" w14:textId="77777777" w:rsidR="00E370C4" w:rsidRPr="00BC1728" w:rsidRDefault="00BC1728" w:rsidP="00E03C56">
      <w:pPr>
        <w:tabs>
          <w:tab w:val="left" w:pos="180"/>
        </w:tabs>
        <w:rPr>
          <w:rFonts w:ascii="Arial" w:hAnsi="Arial" w:cs="Arial"/>
          <w:b/>
          <w:lang w:val="pl-PL"/>
        </w:rPr>
      </w:pPr>
      <w:r w:rsidRPr="00BC1728">
        <w:rPr>
          <w:rFonts w:ascii="Arial" w:hAnsi="Arial" w:cs="Arial"/>
          <w:b/>
          <w:lang w:val="pl-PL"/>
        </w:rPr>
        <w:t>Obsługa przedsiębiorców.</w:t>
      </w:r>
    </w:p>
    <w:p w14:paraId="2BD49866" w14:textId="77777777" w:rsidR="00BC1728" w:rsidRPr="00BC1728" w:rsidRDefault="00BC1728" w:rsidP="00E03C56">
      <w:pPr>
        <w:tabs>
          <w:tab w:val="left" w:pos="180"/>
        </w:tabs>
        <w:rPr>
          <w:rFonts w:ascii="Arial" w:hAnsi="Arial" w:cs="Arial"/>
          <w:lang w:val="pl-PL"/>
        </w:rPr>
      </w:pPr>
    </w:p>
    <w:p w14:paraId="15E74624" w14:textId="77777777" w:rsidR="00A05516" w:rsidRPr="00BC1728" w:rsidRDefault="001531F3" w:rsidP="00A05516">
      <w:pPr>
        <w:numPr>
          <w:ilvl w:val="0"/>
          <w:numId w:val="1"/>
        </w:numPr>
        <w:tabs>
          <w:tab w:val="left" w:pos="360"/>
        </w:tabs>
        <w:ind w:left="0" w:firstLine="6"/>
        <w:jc w:val="both"/>
        <w:rPr>
          <w:rFonts w:ascii="Arial" w:hAnsi="Arial" w:cs="Arial"/>
          <w:lang w:val="pl-PL"/>
        </w:rPr>
      </w:pPr>
      <w:r w:rsidRPr="00BC1728">
        <w:rPr>
          <w:rFonts w:ascii="Arial" w:hAnsi="Arial" w:cs="Arial"/>
          <w:b/>
          <w:lang w:val="pl-PL"/>
        </w:rPr>
        <w:t>Podstawa prawna</w:t>
      </w:r>
    </w:p>
    <w:p w14:paraId="647A98AF" w14:textId="77777777" w:rsidR="00A05516" w:rsidRPr="00BC1728" w:rsidRDefault="00A05516" w:rsidP="00A05516">
      <w:pPr>
        <w:jc w:val="both"/>
        <w:rPr>
          <w:rFonts w:ascii="Arial" w:hAnsi="Arial" w:cs="Arial"/>
          <w:lang w:val="pl-PL"/>
        </w:rPr>
      </w:pPr>
    </w:p>
    <w:p w14:paraId="4E4067F6" w14:textId="77777777" w:rsidR="00BC1728" w:rsidRPr="00E7009F" w:rsidRDefault="00BC1728" w:rsidP="00E7009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E7009F">
        <w:rPr>
          <w:rFonts w:ascii="Arial" w:hAnsi="Arial" w:cs="Arial"/>
          <w:sz w:val="22"/>
          <w:szCs w:val="22"/>
          <w:lang w:val="pl-PL"/>
        </w:rPr>
        <w:t>Ustawa z 6 marca 2018r. o Centralnej Ewidencji i Informacji o Działalności Gospodarczej i Punkcie Informacji dla Przedsiębiorcy,</w:t>
      </w:r>
    </w:p>
    <w:p w14:paraId="5676297A" w14:textId="77777777" w:rsidR="00E7009F" w:rsidRPr="00E7009F" w:rsidRDefault="00BC1728" w:rsidP="00E7009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E7009F">
        <w:rPr>
          <w:rFonts w:ascii="Arial" w:hAnsi="Arial" w:cs="Arial"/>
          <w:sz w:val="22"/>
          <w:szCs w:val="22"/>
          <w:lang w:val="pl-PL"/>
        </w:rPr>
        <w:t>Ustawa z 6 marca 2018r. Prawo przedsiębiorców,</w:t>
      </w:r>
    </w:p>
    <w:p w14:paraId="54378E8E" w14:textId="5C0D01AA" w:rsidR="00E7009F" w:rsidRPr="00E7009F" w:rsidRDefault="00BC1728" w:rsidP="00E7009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E7009F">
        <w:rPr>
          <w:rFonts w:ascii="Arial" w:hAnsi="Arial" w:cs="Arial"/>
          <w:sz w:val="22"/>
          <w:szCs w:val="22"/>
          <w:lang w:val="pl-PL"/>
        </w:rPr>
        <w:t xml:space="preserve">Ustawa </w:t>
      </w:r>
      <w:r w:rsidR="00E7009F" w:rsidRPr="00E7009F">
        <w:rPr>
          <w:rFonts w:ascii="Arial" w:hAnsi="Arial" w:cs="Arial"/>
          <w:sz w:val="22"/>
          <w:szCs w:val="22"/>
          <w:lang w:val="pl-PL"/>
        </w:rPr>
        <w:t>z dnia 6 marca 2018 r. o zasadach uczestnictwa przedsiębiorców zagranicznych i innych osób zagranicznych w obrocie gospodarczym na terytorium Rzeczypospolitej Polskiej</w:t>
      </w:r>
    </w:p>
    <w:p w14:paraId="32DE9D72" w14:textId="472C7110" w:rsidR="00BC1728" w:rsidRPr="00E7009F" w:rsidRDefault="00E7009F" w:rsidP="00E7009F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7009F">
        <w:rPr>
          <w:rFonts w:ascii="Arial" w:hAnsi="Arial" w:cs="Arial"/>
          <w:sz w:val="22"/>
          <w:szCs w:val="22"/>
        </w:rPr>
        <w:t>ustawa z dnia 6 marca 2018 r. o Rzeczniku Małych i Średnich Przedsiębiorców</w:t>
      </w:r>
    </w:p>
    <w:p w14:paraId="508B6C1B" w14:textId="777146C8" w:rsidR="00E7009F" w:rsidRPr="00E7009F" w:rsidRDefault="00E7009F" w:rsidP="00E7009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E7009F">
        <w:rPr>
          <w:rFonts w:ascii="Arial" w:hAnsi="Arial" w:cs="Arial"/>
          <w:sz w:val="22"/>
          <w:szCs w:val="22"/>
          <w:lang w:val="pl-PL"/>
        </w:rPr>
        <w:t>ustawa z dnia 6 marca 2018 r. - Przepisy wprowadzające ustawę - Prawo przedsiębiorców oraz inne ustawy dotyczące działalności gospodarczej</w:t>
      </w:r>
    </w:p>
    <w:p w14:paraId="216E17F9" w14:textId="2E946362" w:rsidR="00E7009F" w:rsidRPr="00E7009F" w:rsidRDefault="00E7009F" w:rsidP="00E7009F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E7009F">
        <w:rPr>
          <w:rFonts w:ascii="Arial" w:hAnsi="Arial" w:cs="Arial"/>
          <w:sz w:val="22"/>
          <w:szCs w:val="22"/>
          <w:lang w:val="pl-PL"/>
        </w:rPr>
        <w:t>ustawa z dnia 5 lipca 2018 r. o zarządzie sukcesyjnym przedsiębiorstwem osoby fizycznej i innych ułatwieniach związanych z sukcesją przedsiębiorstw</w:t>
      </w:r>
    </w:p>
    <w:p w14:paraId="0EFA5F89" w14:textId="77777777" w:rsidR="00E7009F" w:rsidRPr="00BC1728" w:rsidRDefault="00E7009F" w:rsidP="00E7009F">
      <w:pPr>
        <w:pStyle w:val="Tekstpodstawowywcity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14:paraId="50CA0DD3" w14:textId="77777777" w:rsidR="00A05516" w:rsidRPr="00BC1728" w:rsidRDefault="001531F3" w:rsidP="00A0551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hAnsi="Arial" w:cs="Arial"/>
          <w:lang w:val="pl-PL"/>
        </w:rPr>
      </w:pPr>
      <w:r w:rsidRPr="00BC1728">
        <w:rPr>
          <w:rFonts w:ascii="Arial" w:hAnsi="Arial" w:cs="Arial"/>
          <w:b/>
          <w:lang w:val="pl-PL"/>
        </w:rPr>
        <w:t>Miejsce załatwienia sprawy</w:t>
      </w:r>
    </w:p>
    <w:p w14:paraId="7281317D" w14:textId="77777777" w:rsidR="00A05516" w:rsidRPr="00BC1728" w:rsidRDefault="00A05516" w:rsidP="00A05516">
      <w:pPr>
        <w:jc w:val="both"/>
        <w:rPr>
          <w:rFonts w:ascii="Arial" w:hAnsi="Arial" w:cs="Arial"/>
          <w:lang w:val="pl-PL"/>
        </w:rPr>
      </w:pPr>
    </w:p>
    <w:p w14:paraId="61548072" w14:textId="5A25EE6A" w:rsidR="00BC1728" w:rsidRPr="00082865" w:rsidRDefault="00E7009F" w:rsidP="00082865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i/>
          <w:lang w:val="pl-PL"/>
        </w:rPr>
      </w:pPr>
      <w:proofErr w:type="spellStart"/>
      <w:r>
        <w:rPr>
          <w:rFonts w:ascii="Arial" w:hAnsi="Arial" w:cs="Arial"/>
          <w:sz w:val="22"/>
          <w:szCs w:val="22"/>
        </w:rPr>
        <w:t>Biuro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Rozwoju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Miasta</w:t>
      </w:r>
      <w:proofErr w:type="spellEnd"/>
    </w:p>
    <w:p w14:paraId="01D06EF5" w14:textId="77777777" w:rsidR="00274ACD" w:rsidRPr="00BC1728" w:rsidRDefault="00274ACD" w:rsidP="00C04B8D">
      <w:pPr>
        <w:jc w:val="both"/>
        <w:rPr>
          <w:rFonts w:ascii="Arial" w:hAnsi="Arial" w:cs="Arial"/>
          <w:lang w:val="pl-PL"/>
        </w:rPr>
      </w:pPr>
    </w:p>
    <w:p w14:paraId="343D62CE" w14:textId="77777777" w:rsidR="00274ACD" w:rsidRPr="001874F0" w:rsidRDefault="00BC1728" w:rsidP="00082865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lang w:val="pl-PL"/>
        </w:rPr>
      </w:pPr>
      <w:r w:rsidRPr="001874F0">
        <w:rPr>
          <w:rFonts w:ascii="Arial" w:hAnsi="Arial" w:cs="Arial"/>
          <w:sz w:val="22"/>
          <w:lang w:val="pl-PL"/>
        </w:rPr>
        <w:t>Biuro Działalności Gospodarczej</w:t>
      </w:r>
    </w:p>
    <w:p w14:paraId="32043C5A" w14:textId="77777777" w:rsidR="00BC1728" w:rsidRPr="001874F0" w:rsidRDefault="00BC1728" w:rsidP="00274ACD">
      <w:pPr>
        <w:rPr>
          <w:rFonts w:ascii="Arial" w:hAnsi="Arial" w:cs="Arial"/>
          <w:lang w:val="pl-PL"/>
        </w:rPr>
      </w:pPr>
    </w:p>
    <w:p w14:paraId="678C060F" w14:textId="4120FF6C" w:rsidR="00BC1728" w:rsidRDefault="00274ACD" w:rsidP="00ED24A5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lang w:val="pl-PL"/>
        </w:rPr>
      </w:pPr>
      <w:r w:rsidRPr="001874F0">
        <w:rPr>
          <w:rFonts w:ascii="Arial" w:hAnsi="Arial" w:cs="Arial"/>
          <w:lang w:val="pl-PL"/>
        </w:rPr>
        <w:t>Osoba odpowiedzialna za załatwienie sprawy</w:t>
      </w:r>
    </w:p>
    <w:p w14:paraId="29F39692" w14:textId="77777777" w:rsidR="00DF5B3C" w:rsidRPr="001874F0" w:rsidRDefault="00DF5B3C" w:rsidP="00DF5B3C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01D16497" w14:textId="14BD7224" w:rsidR="00BC1728" w:rsidRPr="001874F0" w:rsidRDefault="00BC1728" w:rsidP="00BC1728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 xml:space="preserve">Katarzyna Bąk – </w:t>
      </w:r>
      <w:r w:rsidR="00DF5B3C">
        <w:rPr>
          <w:rFonts w:ascii="Arial" w:hAnsi="Arial" w:cs="Arial"/>
          <w:sz w:val="22"/>
          <w:szCs w:val="22"/>
        </w:rPr>
        <w:t>Główny Specjalista,</w:t>
      </w:r>
    </w:p>
    <w:p w14:paraId="54345E48" w14:textId="77777777" w:rsidR="00DF5B3C" w:rsidRPr="001874F0" w:rsidRDefault="00DF5B3C" w:rsidP="00DF5B3C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 xml:space="preserve">Anna Pawłowska – </w:t>
      </w:r>
      <w:r>
        <w:rPr>
          <w:rFonts w:ascii="Arial" w:hAnsi="Arial" w:cs="Arial"/>
          <w:sz w:val="22"/>
          <w:szCs w:val="22"/>
        </w:rPr>
        <w:t>Główny Specjalista</w:t>
      </w:r>
      <w:r w:rsidRPr="001874F0">
        <w:rPr>
          <w:rFonts w:ascii="Arial" w:hAnsi="Arial" w:cs="Arial"/>
          <w:sz w:val="22"/>
          <w:szCs w:val="22"/>
        </w:rPr>
        <w:t>,</w:t>
      </w:r>
    </w:p>
    <w:p w14:paraId="590CA0FD" w14:textId="77777777" w:rsidR="00BC1728" w:rsidRPr="001874F0" w:rsidRDefault="00BC1728" w:rsidP="00BC1728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Przemysław Hibner – Inspektor,</w:t>
      </w:r>
    </w:p>
    <w:p w14:paraId="22820655" w14:textId="3960048A" w:rsidR="00274ACD" w:rsidRPr="001874F0" w:rsidRDefault="00BC1728" w:rsidP="00BC1728">
      <w:pPr>
        <w:pStyle w:val="Tekstpodstawowywcity2"/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Łukasz Karwat –</w:t>
      </w:r>
      <w:r w:rsidR="00E7009F" w:rsidRPr="00E7009F">
        <w:rPr>
          <w:rFonts w:ascii="Arial" w:hAnsi="Arial" w:cs="Arial"/>
          <w:sz w:val="22"/>
          <w:szCs w:val="22"/>
        </w:rPr>
        <w:t xml:space="preserve"> </w:t>
      </w:r>
      <w:r w:rsidR="00E7009F">
        <w:rPr>
          <w:rFonts w:ascii="Arial" w:hAnsi="Arial" w:cs="Arial"/>
          <w:sz w:val="22"/>
          <w:szCs w:val="22"/>
        </w:rPr>
        <w:t>Główny Specjalista</w:t>
      </w:r>
    </w:p>
    <w:p w14:paraId="7139B1AF" w14:textId="77777777" w:rsidR="00BC1728" w:rsidRPr="001874F0" w:rsidRDefault="00BC1728" w:rsidP="00BC1728">
      <w:pPr>
        <w:pStyle w:val="Tekstpodstawowywcity2"/>
        <w:spacing w:after="0" w:line="240" w:lineRule="auto"/>
        <w:rPr>
          <w:rFonts w:ascii="Arial" w:hAnsi="Arial" w:cs="Arial"/>
          <w:sz w:val="22"/>
          <w:szCs w:val="22"/>
        </w:rPr>
      </w:pPr>
    </w:p>
    <w:p w14:paraId="4D62795D" w14:textId="77777777" w:rsidR="00ED24A5" w:rsidRPr="001874F0" w:rsidRDefault="00274ACD" w:rsidP="00ED24A5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lang w:val="pl-PL"/>
        </w:rPr>
      </w:pPr>
      <w:r w:rsidRPr="001874F0">
        <w:rPr>
          <w:rFonts w:ascii="Arial" w:hAnsi="Arial" w:cs="Arial"/>
          <w:lang w:val="pl-PL"/>
        </w:rPr>
        <w:t>Lokalizacja/Nr pokoju</w:t>
      </w:r>
    </w:p>
    <w:p w14:paraId="55D6C91D" w14:textId="339AE44C" w:rsidR="00BC1728" w:rsidRPr="001874F0" w:rsidRDefault="00E7009F" w:rsidP="00ED24A5">
      <w:pPr>
        <w:pStyle w:val="Tekstpodstawowywcity2"/>
        <w:numPr>
          <w:ilvl w:val="1"/>
          <w:numId w:val="22"/>
        </w:num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C1728" w:rsidRPr="001874F0">
        <w:rPr>
          <w:rFonts w:ascii="Arial" w:hAnsi="Arial" w:cs="Arial"/>
          <w:sz w:val="22"/>
          <w:szCs w:val="22"/>
        </w:rPr>
        <w:t>Kielce, Rynek 1, pokój 233</w:t>
      </w:r>
    </w:p>
    <w:p w14:paraId="2BEE3FB1" w14:textId="77777777" w:rsidR="00274ACD" w:rsidRPr="001874F0" w:rsidRDefault="00274ACD" w:rsidP="00274ACD">
      <w:pPr>
        <w:rPr>
          <w:rFonts w:ascii="Arial" w:hAnsi="Arial" w:cs="Arial"/>
          <w:lang w:val="pl-PL"/>
        </w:rPr>
      </w:pPr>
    </w:p>
    <w:p w14:paraId="6E0E4130" w14:textId="77777777" w:rsidR="00ED24A5" w:rsidRPr="001874F0" w:rsidRDefault="00274ACD" w:rsidP="00ED24A5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lang w:val="pl-PL"/>
        </w:rPr>
      </w:pPr>
      <w:r w:rsidRPr="001874F0">
        <w:rPr>
          <w:rFonts w:ascii="Arial" w:hAnsi="Arial" w:cs="Arial"/>
          <w:lang w:val="pl-PL"/>
        </w:rPr>
        <w:t>Telefon</w:t>
      </w:r>
      <w:r w:rsidR="00ED24A5" w:rsidRPr="001874F0">
        <w:rPr>
          <w:rFonts w:ascii="Arial" w:hAnsi="Arial" w:cs="Arial"/>
          <w:lang w:val="pl-PL"/>
        </w:rPr>
        <w:t xml:space="preserve"> </w:t>
      </w:r>
    </w:p>
    <w:p w14:paraId="33E7D11D" w14:textId="77777777" w:rsidR="00274ACD" w:rsidRPr="001874F0" w:rsidRDefault="00ED24A5" w:rsidP="00ED24A5">
      <w:pPr>
        <w:ind w:firstLine="708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(41) 36 76 233</w:t>
      </w:r>
    </w:p>
    <w:p w14:paraId="5F4E16FB" w14:textId="77777777" w:rsidR="00ED24A5" w:rsidRPr="001874F0" w:rsidRDefault="00ED24A5" w:rsidP="00ED24A5">
      <w:pPr>
        <w:ind w:firstLine="708"/>
        <w:rPr>
          <w:rFonts w:ascii="Arial" w:hAnsi="Arial" w:cs="Arial"/>
          <w:lang w:val="pl-PL"/>
        </w:rPr>
      </w:pPr>
    </w:p>
    <w:p w14:paraId="51D48608" w14:textId="77777777" w:rsidR="00ED24A5" w:rsidRPr="001874F0" w:rsidRDefault="00274ACD" w:rsidP="00ED24A5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lang w:val="pl-PL"/>
        </w:rPr>
      </w:pPr>
      <w:r w:rsidRPr="001874F0">
        <w:rPr>
          <w:rFonts w:ascii="Arial" w:hAnsi="Arial" w:cs="Arial"/>
          <w:lang w:val="pl-PL"/>
        </w:rPr>
        <w:t xml:space="preserve">E-mail </w:t>
      </w:r>
    </w:p>
    <w:p w14:paraId="6126BB7E" w14:textId="77777777" w:rsidR="00ED24A5" w:rsidRPr="001874F0" w:rsidRDefault="00ED24A5" w:rsidP="00ED24A5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katarzyna.bak@um.kielce.pl</w:t>
      </w:r>
    </w:p>
    <w:p w14:paraId="25F3C1C4" w14:textId="77777777" w:rsidR="00ED24A5" w:rsidRPr="001874F0" w:rsidRDefault="00ED24A5" w:rsidP="00ED24A5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przemek.hibner@um.kielce.pl</w:t>
      </w:r>
    </w:p>
    <w:p w14:paraId="135D52C0" w14:textId="77777777" w:rsidR="00ED24A5" w:rsidRPr="001874F0" w:rsidRDefault="00ED24A5" w:rsidP="00ED24A5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anna.pawlowska@um.kielce.pl</w:t>
      </w:r>
    </w:p>
    <w:p w14:paraId="7E3C3B5B" w14:textId="77777777" w:rsidR="00ED24A5" w:rsidRPr="001874F0" w:rsidRDefault="00ED24A5" w:rsidP="00ED24A5">
      <w:pPr>
        <w:pStyle w:val="Tekstpodstawowywcity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874F0">
        <w:rPr>
          <w:rFonts w:ascii="Arial" w:hAnsi="Arial" w:cs="Arial"/>
          <w:sz w:val="22"/>
          <w:szCs w:val="22"/>
        </w:rPr>
        <w:t>lukasz.karwat@um.kielce.pl</w:t>
      </w:r>
    </w:p>
    <w:p w14:paraId="67BE0752" w14:textId="77777777" w:rsidR="00274ACD" w:rsidRPr="001874F0" w:rsidRDefault="00274ACD" w:rsidP="00274ACD">
      <w:pPr>
        <w:pStyle w:val="Akapitzlist"/>
        <w:rPr>
          <w:rFonts w:ascii="Arial" w:hAnsi="Arial" w:cs="Arial"/>
          <w:lang w:val="pl-PL"/>
        </w:rPr>
      </w:pPr>
    </w:p>
    <w:p w14:paraId="002BB8F9" w14:textId="77777777" w:rsidR="00274ACD" w:rsidRPr="001874F0" w:rsidRDefault="00274ACD" w:rsidP="00274ACD">
      <w:pPr>
        <w:pStyle w:val="Akapitzlist"/>
        <w:numPr>
          <w:ilvl w:val="0"/>
          <w:numId w:val="18"/>
        </w:numPr>
        <w:ind w:left="426"/>
        <w:jc w:val="both"/>
        <w:rPr>
          <w:rFonts w:ascii="Arial" w:hAnsi="Arial" w:cs="Arial"/>
          <w:lang w:val="pl-PL"/>
        </w:rPr>
      </w:pPr>
      <w:r w:rsidRPr="001874F0">
        <w:rPr>
          <w:rFonts w:ascii="Arial" w:hAnsi="Arial" w:cs="Arial"/>
          <w:lang w:val="pl-PL"/>
        </w:rPr>
        <w:lastRenderedPageBreak/>
        <w:t>Godziny przyjęć</w:t>
      </w:r>
      <w:r w:rsidR="00ED24A5" w:rsidRPr="001874F0">
        <w:rPr>
          <w:rFonts w:ascii="Arial" w:hAnsi="Arial" w:cs="Arial"/>
          <w:lang w:val="pl-PL"/>
        </w:rPr>
        <w:t xml:space="preserve"> </w:t>
      </w:r>
    </w:p>
    <w:p w14:paraId="2863D651" w14:textId="036782EF" w:rsidR="00ED24A5" w:rsidRPr="001874F0" w:rsidRDefault="00ED24A5" w:rsidP="00ED24A5">
      <w:pPr>
        <w:jc w:val="both"/>
        <w:rPr>
          <w:rFonts w:ascii="Arial" w:hAnsi="Arial" w:cs="Arial"/>
          <w:sz w:val="22"/>
          <w:lang w:val="pl-PL"/>
        </w:rPr>
      </w:pPr>
      <w:r w:rsidRPr="001874F0">
        <w:rPr>
          <w:rFonts w:ascii="Arial" w:hAnsi="Arial" w:cs="Arial"/>
          <w:lang w:val="pl-PL"/>
        </w:rPr>
        <w:t xml:space="preserve"> </w:t>
      </w:r>
      <w:r w:rsidRPr="001874F0">
        <w:rPr>
          <w:rFonts w:ascii="Arial" w:hAnsi="Arial" w:cs="Arial"/>
          <w:lang w:val="pl-PL"/>
        </w:rPr>
        <w:tab/>
      </w:r>
      <w:r w:rsidRPr="001874F0">
        <w:rPr>
          <w:rFonts w:ascii="Arial" w:hAnsi="Arial" w:cs="Arial"/>
          <w:sz w:val="22"/>
          <w:lang w:val="pl-PL"/>
        </w:rPr>
        <w:t>Przyjmowanie wniosków od 7</w:t>
      </w:r>
      <w:r w:rsidRPr="001874F0">
        <w:rPr>
          <w:rFonts w:ascii="Arial" w:hAnsi="Arial" w:cs="Arial"/>
          <w:sz w:val="22"/>
          <w:u w:val="single"/>
          <w:vertAlign w:val="superscript"/>
          <w:lang w:val="pl-PL"/>
        </w:rPr>
        <w:t>30</w:t>
      </w:r>
      <w:r w:rsidRPr="001874F0">
        <w:rPr>
          <w:rFonts w:ascii="Arial" w:hAnsi="Arial" w:cs="Arial"/>
          <w:sz w:val="22"/>
          <w:lang w:val="pl-PL"/>
        </w:rPr>
        <w:t xml:space="preserve"> do 15</w:t>
      </w:r>
      <w:r w:rsidR="00E7009F">
        <w:rPr>
          <w:rFonts w:ascii="Arial" w:hAnsi="Arial" w:cs="Arial"/>
          <w:sz w:val="22"/>
          <w:vertAlign w:val="superscript"/>
          <w:lang w:val="pl-PL"/>
        </w:rPr>
        <w:t>3</w:t>
      </w:r>
      <w:r w:rsidRPr="001874F0">
        <w:rPr>
          <w:rFonts w:ascii="Arial" w:hAnsi="Arial" w:cs="Arial"/>
          <w:sz w:val="22"/>
          <w:vertAlign w:val="superscript"/>
          <w:lang w:val="pl-PL"/>
        </w:rPr>
        <w:t>0</w:t>
      </w:r>
    </w:p>
    <w:p w14:paraId="19219B33" w14:textId="77777777" w:rsidR="00E370C4" w:rsidRPr="00F455C7" w:rsidRDefault="00E370C4" w:rsidP="00ED24A5">
      <w:pPr>
        <w:ind w:left="66"/>
        <w:jc w:val="both"/>
        <w:rPr>
          <w:rFonts w:ascii="Arial" w:hAnsi="Arial" w:cs="Arial"/>
          <w:lang w:val="pl-PL"/>
        </w:rPr>
      </w:pPr>
    </w:p>
    <w:p w14:paraId="394BB71D" w14:textId="77777777" w:rsidR="00A05516" w:rsidRPr="00F455C7" w:rsidRDefault="00274ACD" w:rsidP="00DE66CD">
      <w:pPr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Wymagane dokumenty</w:t>
      </w:r>
    </w:p>
    <w:p w14:paraId="28BCA73B" w14:textId="77777777" w:rsidR="00ED24A5" w:rsidRDefault="00ED24A5" w:rsidP="00ED24A5">
      <w:pPr>
        <w:pStyle w:val="Tekstpodstawowywcity2"/>
        <w:spacing w:after="0" w:line="240" w:lineRule="auto"/>
        <w:ind w:left="360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CEIDG-1  </w:t>
      </w:r>
    </w:p>
    <w:p w14:paraId="68685826" w14:textId="77777777" w:rsidR="00F455C7" w:rsidRDefault="00F455C7" w:rsidP="00ED24A5">
      <w:pPr>
        <w:ind w:left="708"/>
        <w:jc w:val="both"/>
        <w:rPr>
          <w:rFonts w:ascii="Arial" w:hAnsi="Arial" w:cs="Arial"/>
          <w:lang w:val="pl-PL"/>
        </w:rPr>
      </w:pPr>
    </w:p>
    <w:p w14:paraId="089A7DD2" w14:textId="77777777" w:rsidR="00A05516" w:rsidRPr="0043307C" w:rsidRDefault="0043307C" w:rsidP="00F70BD8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Opłaty</w:t>
      </w:r>
    </w:p>
    <w:p w14:paraId="29D9888E" w14:textId="77777777" w:rsidR="0043307C" w:rsidRPr="00ED24A5" w:rsidRDefault="00ED24A5" w:rsidP="00ED24A5">
      <w:pPr>
        <w:ind w:left="708"/>
        <w:jc w:val="both"/>
        <w:rPr>
          <w:rFonts w:ascii="Arial" w:hAnsi="Arial" w:cs="Arial"/>
          <w:sz w:val="22"/>
          <w:lang w:val="pl-PL"/>
        </w:rPr>
      </w:pPr>
      <w:r w:rsidRPr="00ED24A5">
        <w:rPr>
          <w:rFonts w:ascii="Arial" w:hAnsi="Arial" w:cs="Arial"/>
          <w:sz w:val="22"/>
          <w:lang w:val="pl-PL"/>
        </w:rPr>
        <w:t xml:space="preserve"> Brak</w:t>
      </w:r>
    </w:p>
    <w:p w14:paraId="195869F5" w14:textId="77777777" w:rsidR="0043307C" w:rsidRPr="0043307C" w:rsidRDefault="0043307C" w:rsidP="0043307C">
      <w:pPr>
        <w:jc w:val="both"/>
        <w:rPr>
          <w:rFonts w:ascii="Arial" w:hAnsi="Arial" w:cs="Arial"/>
          <w:lang w:val="pl-PL"/>
        </w:rPr>
      </w:pPr>
    </w:p>
    <w:p w14:paraId="6FE5A295" w14:textId="77777777" w:rsidR="0043307C" w:rsidRPr="0043307C" w:rsidRDefault="0043307C" w:rsidP="00F70BD8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Termin załatwienia sprawy</w:t>
      </w:r>
    </w:p>
    <w:p w14:paraId="579B3260" w14:textId="77777777" w:rsidR="0043307C" w:rsidRPr="00ED24A5" w:rsidRDefault="00ED24A5" w:rsidP="00ED24A5">
      <w:pPr>
        <w:ind w:left="708"/>
        <w:jc w:val="both"/>
        <w:rPr>
          <w:rFonts w:ascii="Arial" w:hAnsi="Arial" w:cs="Arial"/>
          <w:sz w:val="22"/>
          <w:lang w:val="pl-PL"/>
        </w:rPr>
      </w:pPr>
      <w:r w:rsidRPr="00ED24A5">
        <w:rPr>
          <w:rFonts w:ascii="Arial" w:hAnsi="Arial" w:cs="Arial"/>
          <w:sz w:val="22"/>
          <w:lang w:val="pl-PL"/>
        </w:rPr>
        <w:t>Niezwłocznie</w:t>
      </w:r>
    </w:p>
    <w:p w14:paraId="77E87DA4" w14:textId="77777777" w:rsidR="0043307C" w:rsidRPr="0043307C" w:rsidRDefault="0043307C" w:rsidP="0043307C">
      <w:pPr>
        <w:jc w:val="both"/>
        <w:rPr>
          <w:rFonts w:ascii="Arial" w:hAnsi="Arial" w:cs="Arial"/>
          <w:lang w:val="pl-PL"/>
        </w:rPr>
      </w:pPr>
    </w:p>
    <w:p w14:paraId="2D28E494" w14:textId="77777777" w:rsidR="0043307C" w:rsidRPr="0043307C" w:rsidRDefault="0043307C" w:rsidP="00F70BD8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Tryb odwoławczy</w:t>
      </w:r>
    </w:p>
    <w:p w14:paraId="14D5E01A" w14:textId="77777777" w:rsidR="0043307C" w:rsidRDefault="00AF4B6C" w:rsidP="00AF4B6C">
      <w:pPr>
        <w:ind w:left="708"/>
        <w:jc w:val="both"/>
        <w:rPr>
          <w:rFonts w:ascii="Arial" w:hAnsi="Arial" w:cs="Arial"/>
          <w:lang w:val="pl-PL"/>
        </w:rPr>
      </w:pPr>
      <w:r w:rsidRPr="00AF4B6C">
        <w:rPr>
          <w:rFonts w:ascii="Arial" w:hAnsi="Arial" w:cs="Arial"/>
          <w:sz w:val="22"/>
          <w:lang w:val="pl-PL"/>
        </w:rPr>
        <w:t>Brak</w:t>
      </w:r>
      <w:r w:rsidRPr="00AF4B6C">
        <w:rPr>
          <w:rFonts w:ascii="Arial" w:hAnsi="Arial" w:cs="Arial"/>
          <w:sz w:val="22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6C031338" w14:textId="77777777" w:rsidR="0043307C" w:rsidRPr="0043307C" w:rsidRDefault="0043307C" w:rsidP="0043307C">
      <w:pPr>
        <w:jc w:val="both"/>
        <w:rPr>
          <w:rFonts w:ascii="Arial" w:hAnsi="Arial" w:cs="Arial"/>
          <w:lang w:val="pl-PL"/>
        </w:rPr>
      </w:pPr>
    </w:p>
    <w:p w14:paraId="4D053A03" w14:textId="77777777" w:rsidR="0043307C" w:rsidRPr="0043307C" w:rsidRDefault="0043307C" w:rsidP="0043307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>Informacje dodatkowe</w:t>
      </w:r>
    </w:p>
    <w:p w14:paraId="5C8F69DE" w14:textId="77777777" w:rsidR="00AF4B6C" w:rsidRPr="00E7009F" w:rsidRDefault="00AF4B6C" w:rsidP="00AF4B6C">
      <w:pPr>
        <w:pStyle w:val="Akapitzlist"/>
        <w:ind w:left="708"/>
        <w:jc w:val="both"/>
        <w:rPr>
          <w:rFonts w:ascii="Arial" w:hAnsi="Arial" w:cs="Arial"/>
          <w:sz w:val="22"/>
          <w:szCs w:val="22"/>
          <w:lang w:val="pl-PL"/>
        </w:rPr>
      </w:pPr>
      <w:r w:rsidRPr="00E7009F">
        <w:rPr>
          <w:rFonts w:ascii="Arial" w:hAnsi="Arial" w:cs="Arial"/>
          <w:sz w:val="22"/>
          <w:szCs w:val="22"/>
          <w:lang w:val="pl-PL"/>
        </w:rPr>
        <w:t>Preferuje się dokonywanie zgłoszeń bezpośrednio do obsługującego pracownika bez konieczności wypełniania druków. (Zgłoszone pracownikowi urzędu zmiany wprowadza się do systemu informatycznego, następnie dokonywany jest wydruk, który podpisuje przedsiębiorca.)</w:t>
      </w:r>
    </w:p>
    <w:p w14:paraId="04DD4F41" w14:textId="77777777" w:rsidR="0043307C" w:rsidRDefault="0043307C" w:rsidP="00AF4B6C">
      <w:pPr>
        <w:ind w:left="708"/>
        <w:jc w:val="both"/>
        <w:rPr>
          <w:rFonts w:ascii="Arial" w:hAnsi="Arial" w:cs="Arial"/>
          <w:lang w:val="pl-PL"/>
        </w:rPr>
      </w:pPr>
    </w:p>
    <w:p w14:paraId="6ED3C3DA" w14:textId="77777777" w:rsidR="00F455C7" w:rsidRPr="005C6382" w:rsidRDefault="00E370C4" w:rsidP="00F455C7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lang w:val="pl-PL"/>
        </w:rPr>
      </w:pPr>
      <w:r w:rsidRPr="0043307C">
        <w:rPr>
          <w:rFonts w:ascii="Arial" w:hAnsi="Arial" w:cs="Arial"/>
          <w:b/>
          <w:lang w:val="pl-PL"/>
        </w:rPr>
        <w:t>Załączniki</w:t>
      </w:r>
    </w:p>
    <w:p w14:paraId="4D0D64E0" w14:textId="3516AF64" w:rsidR="00AF4B6C" w:rsidRDefault="00AF4B6C" w:rsidP="00E7009F">
      <w:pPr>
        <w:pStyle w:val="Tekstpodstawowywcity2"/>
        <w:spacing w:after="0" w:line="24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1 - CEIDG -</w:t>
      </w:r>
      <w:r w:rsidRPr="00E7009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wniosek o wpis lub zmianę we wpisie do Centralnej Ewidencji i Informacji o Działalności Gospodarczej; zawieszenie lub wznowienie wykonywania działalności gospodarczej; wykreślenie z Centralnej Ewidencji </w:t>
      </w:r>
      <w:r w:rsidR="00E7009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 Informacji o Działalności Gospodarczej </w:t>
      </w:r>
    </w:p>
    <w:p w14:paraId="15E3C7C2" w14:textId="77777777" w:rsidR="00AF4B6C" w:rsidRDefault="00AF4B6C" w:rsidP="00E7009F">
      <w:pPr>
        <w:pStyle w:val="Tekstpodstawowywcity2"/>
        <w:spacing w:after="0" w:line="24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2 - CEIDG-RD – Dodatkowy zakres wykonywanej działalności gospodarczej</w:t>
      </w:r>
    </w:p>
    <w:p w14:paraId="5E7323E8" w14:textId="77777777" w:rsidR="00AF4B6C" w:rsidRDefault="00AF4B6C" w:rsidP="00E7009F">
      <w:pPr>
        <w:pStyle w:val="Tekstpodstawowywcity2"/>
        <w:spacing w:after="0"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3 - CEIDG-MW – Dodatkowe miejsca wykonywania działalności</w:t>
      </w:r>
    </w:p>
    <w:p w14:paraId="02357199" w14:textId="77777777" w:rsidR="00AF4B6C" w:rsidRDefault="00AF4B6C" w:rsidP="00E7009F">
      <w:pPr>
        <w:pStyle w:val="Tekstpodstawowywcity2"/>
        <w:spacing w:after="0"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4 - CEIDG-RB – Informacja o rachunkach bankowych</w:t>
      </w:r>
    </w:p>
    <w:p w14:paraId="5753A6CA" w14:textId="77777777" w:rsidR="00AF4B6C" w:rsidRDefault="00AF4B6C" w:rsidP="00E7009F">
      <w:pPr>
        <w:pStyle w:val="Tekstpodstawowywcity2"/>
        <w:spacing w:after="0"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5 - CEIDG-S.C. - </w:t>
      </w:r>
      <w:bookmarkStart w:id="0" w:name="_idJsp1_Portlet_Content_Details_WAR_edit"/>
      <w:r w:rsidRPr="00AF4B6C">
        <w:rPr>
          <w:rFonts w:ascii="Arial" w:hAnsi="Arial" w:cs="Arial"/>
          <w:sz w:val="22"/>
          <w:szCs w:val="22"/>
        </w:rPr>
        <w:t>Informacja o zawartych spółkach cywilnych</w:t>
      </w:r>
      <w:bookmarkEnd w:id="0"/>
    </w:p>
    <w:p w14:paraId="3F3273AB" w14:textId="77777777" w:rsidR="00AF4B6C" w:rsidRDefault="00AF4B6C" w:rsidP="00E7009F">
      <w:pPr>
        <w:pStyle w:val="Tekstpodstawowywcity2"/>
        <w:spacing w:after="0"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6 - CEIDG-POPR – Formularz do dokonywania korekt</w:t>
      </w:r>
    </w:p>
    <w:p w14:paraId="0D8C4143" w14:textId="12E58018" w:rsidR="00AF4B6C" w:rsidRDefault="00E7009F" w:rsidP="00E7009F">
      <w:pPr>
        <w:pStyle w:val="Tekstpodstawowywcity2"/>
        <w:spacing w:after="0"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7 -</w:t>
      </w:r>
      <w:r w:rsidR="00AF4B6C">
        <w:rPr>
          <w:rFonts w:ascii="Arial" w:hAnsi="Arial" w:cs="Arial"/>
          <w:sz w:val="22"/>
          <w:szCs w:val="22"/>
        </w:rPr>
        <w:t xml:space="preserve"> CEIDG-PN – Informacja o udzielonych pełnomocnictwach</w:t>
      </w:r>
    </w:p>
    <w:p w14:paraId="58B06E85" w14:textId="77777777" w:rsidR="00AF4B6C" w:rsidRPr="00446D72" w:rsidRDefault="00AF4B6C" w:rsidP="00E7009F">
      <w:pPr>
        <w:pStyle w:val="Tekstpodstawowywcity2"/>
        <w:spacing w:after="0" w:line="24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8 - Instrukcja</w:t>
      </w:r>
    </w:p>
    <w:p w14:paraId="4C9DF137" w14:textId="77777777" w:rsidR="005C6382" w:rsidRPr="005C6382" w:rsidRDefault="005C6382" w:rsidP="005C6382">
      <w:pPr>
        <w:jc w:val="both"/>
        <w:rPr>
          <w:rFonts w:ascii="Arial" w:hAnsi="Arial" w:cs="Arial"/>
          <w:lang w:val="pl-PL"/>
        </w:rPr>
      </w:pPr>
    </w:p>
    <w:p w14:paraId="623BAF02" w14:textId="77777777" w:rsidR="005C6382" w:rsidRDefault="005C6382" w:rsidP="005C6382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lang w:val="pl-PL"/>
        </w:rPr>
      </w:pPr>
      <w:r w:rsidRPr="005C6382">
        <w:rPr>
          <w:rFonts w:ascii="Arial" w:hAnsi="Arial" w:cs="Arial"/>
          <w:b/>
          <w:lang w:val="pl-PL"/>
        </w:rPr>
        <w:t xml:space="preserve"> Miejsce złożenia wniosku</w:t>
      </w:r>
    </w:p>
    <w:p w14:paraId="26B5CC60" w14:textId="77777777" w:rsidR="0021623F" w:rsidRDefault="0021623F" w:rsidP="00AF4B6C">
      <w:pPr>
        <w:pStyle w:val="Akapitzlist"/>
        <w:ind w:left="360" w:firstLine="348"/>
        <w:rPr>
          <w:rFonts w:ascii="Arial" w:hAnsi="Arial" w:cs="Arial"/>
          <w:sz w:val="22"/>
          <w:szCs w:val="22"/>
        </w:rPr>
      </w:pPr>
    </w:p>
    <w:p w14:paraId="276E40E3" w14:textId="77777777" w:rsidR="00AF4B6C" w:rsidRPr="00AF4B6C" w:rsidRDefault="00AF4B6C" w:rsidP="00AF4B6C">
      <w:pPr>
        <w:pStyle w:val="Akapitzlist"/>
        <w:ind w:left="360" w:firstLine="348"/>
        <w:rPr>
          <w:rFonts w:ascii="Arial" w:hAnsi="Arial" w:cs="Arial"/>
          <w:sz w:val="22"/>
          <w:szCs w:val="22"/>
        </w:rPr>
      </w:pPr>
      <w:proofErr w:type="spellStart"/>
      <w:r w:rsidRPr="00AF4B6C">
        <w:rPr>
          <w:rFonts w:ascii="Arial" w:hAnsi="Arial" w:cs="Arial"/>
          <w:sz w:val="22"/>
          <w:szCs w:val="22"/>
        </w:rPr>
        <w:t>Biuro</w:t>
      </w:r>
      <w:proofErr w:type="spellEnd"/>
      <w:r w:rsidRPr="00AF4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4B6C">
        <w:rPr>
          <w:rFonts w:ascii="Arial" w:hAnsi="Arial" w:cs="Arial"/>
          <w:sz w:val="22"/>
          <w:szCs w:val="22"/>
        </w:rPr>
        <w:t>Działalności</w:t>
      </w:r>
      <w:proofErr w:type="spellEnd"/>
      <w:r w:rsidRPr="00AF4B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4B6C">
        <w:rPr>
          <w:rFonts w:ascii="Arial" w:hAnsi="Arial" w:cs="Arial"/>
          <w:sz w:val="22"/>
          <w:szCs w:val="22"/>
        </w:rPr>
        <w:t>Gospodarczej</w:t>
      </w:r>
      <w:proofErr w:type="spellEnd"/>
    </w:p>
    <w:p w14:paraId="4BBC1F47" w14:textId="77777777" w:rsidR="00AF4B6C" w:rsidRPr="00AF4B6C" w:rsidRDefault="00AF4B6C" w:rsidP="00AF4B6C">
      <w:pPr>
        <w:pStyle w:val="Akapitzlist"/>
        <w:ind w:left="360" w:firstLine="348"/>
        <w:rPr>
          <w:rFonts w:ascii="Arial" w:hAnsi="Arial" w:cs="Arial"/>
          <w:sz w:val="22"/>
          <w:szCs w:val="22"/>
        </w:rPr>
      </w:pPr>
      <w:r w:rsidRPr="00AF4B6C">
        <w:rPr>
          <w:rFonts w:ascii="Arial" w:hAnsi="Arial" w:cs="Arial"/>
          <w:sz w:val="22"/>
          <w:szCs w:val="22"/>
        </w:rPr>
        <w:t xml:space="preserve">25-303 Kielce, </w:t>
      </w:r>
      <w:proofErr w:type="spellStart"/>
      <w:r w:rsidRPr="00AF4B6C">
        <w:rPr>
          <w:rFonts w:ascii="Arial" w:hAnsi="Arial" w:cs="Arial"/>
          <w:sz w:val="22"/>
          <w:szCs w:val="22"/>
        </w:rPr>
        <w:t>Rynek</w:t>
      </w:r>
      <w:proofErr w:type="spellEnd"/>
      <w:r w:rsidRPr="00AF4B6C">
        <w:rPr>
          <w:rFonts w:ascii="Arial" w:hAnsi="Arial" w:cs="Arial"/>
          <w:sz w:val="22"/>
          <w:szCs w:val="22"/>
        </w:rPr>
        <w:t xml:space="preserve"> 1</w:t>
      </w:r>
    </w:p>
    <w:p w14:paraId="0B08C655" w14:textId="77777777" w:rsidR="00AF4B6C" w:rsidRPr="00AF4B6C" w:rsidRDefault="00AF4B6C" w:rsidP="00AF4B6C">
      <w:pPr>
        <w:pStyle w:val="Akapitzlist"/>
        <w:ind w:left="360" w:firstLine="348"/>
        <w:rPr>
          <w:rFonts w:ascii="Arial" w:hAnsi="Arial" w:cs="Arial"/>
          <w:sz w:val="22"/>
          <w:szCs w:val="22"/>
        </w:rPr>
      </w:pPr>
      <w:proofErr w:type="spellStart"/>
      <w:r w:rsidRPr="00AF4B6C">
        <w:rPr>
          <w:rFonts w:ascii="Arial" w:hAnsi="Arial" w:cs="Arial"/>
          <w:sz w:val="22"/>
          <w:szCs w:val="22"/>
        </w:rPr>
        <w:t>pok</w:t>
      </w:r>
      <w:proofErr w:type="spellEnd"/>
      <w:r w:rsidRPr="00AF4B6C">
        <w:rPr>
          <w:rFonts w:ascii="Arial" w:hAnsi="Arial" w:cs="Arial"/>
          <w:sz w:val="22"/>
          <w:szCs w:val="22"/>
        </w:rPr>
        <w:t>. 233</w:t>
      </w:r>
    </w:p>
    <w:p w14:paraId="6AAD4EB1" w14:textId="77777777" w:rsidR="007022DE" w:rsidRDefault="007022DE" w:rsidP="00AF4B6C">
      <w:pPr>
        <w:ind w:left="708"/>
        <w:jc w:val="both"/>
        <w:rPr>
          <w:rFonts w:ascii="Arial" w:hAnsi="Arial" w:cs="Arial"/>
          <w:lang w:val="pl-PL"/>
        </w:rPr>
      </w:pPr>
    </w:p>
    <w:p w14:paraId="15B0D5C3" w14:textId="77777777" w:rsidR="007022DE" w:rsidRPr="007022DE" w:rsidRDefault="007022DE" w:rsidP="007022DE">
      <w:pPr>
        <w:jc w:val="both"/>
        <w:rPr>
          <w:rFonts w:ascii="Arial" w:hAnsi="Arial" w:cs="Arial"/>
          <w:lang w:val="pl-PL"/>
        </w:rPr>
      </w:pPr>
    </w:p>
    <w:sectPr w:rsidR="007022DE" w:rsidRPr="007022DE" w:rsidSect="005F5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3" w:right="1418" w:bottom="1418" w:left="1418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0DE23" w14:textId="77777777" w:rsidR="00973228" w:rsidRDefault="00973228" w:rsidP="000E4477">
      <w:r>
        <w:separator/>
      </w:r>
    </w:p>
  </w:endnote>
  <w:endnote w:type="continuationSeparator" w:id="0">
    <w:p w14:paraId="50720FBD" w14:textId="77777777" w:rsidR="00973228" w:rsidRDefault="00973228" w:rsidP="000E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DD784" w14:textId="77777777" w:rsidR="009572FB" w:rsidRDefault="009572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1E763" w14:textId="77777777" w:rsidR="00F455C7" w:rsidRDefault="00F455C7">
    <w:pPr>
      <w:pStyle w:val="Stopka"/>
    </w:pPr>
  </w:p>
  <w:p w14:paraId="43867364" w14:textId="77777777" w:rsidR="00F70BD8" w:rsidRDefault="00F70BD8">
    <w:pPr>
      <w:pStyle w:val="Stopka"/>
    </w:pPr>
  </w:p>
  <w:p w14:paraId="1805A689" w14:textId="77777777" w:rsidR="00F70BD8" w:rsidRDefault="00F70B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4383" w14:textId="77777777" w:rsidR="009572FB" w:rsidRDefault="00957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9EBB5" w14:textId="77777777" w:rsidR="00973228" w:rsidRDefault="00973228" w:rsidP="000E4477">
      <w:r>
        <w:separator/>
      </w:r>
    </w:p>
  </w:footnote>
  <w:footnote w:type="continuationSeparator" w:id="0">
    <w:p w14:paraId="6E779537" w14:textId="77777777" w:rsidR="00973228" w:rsidRDefault="00973228" w:rsidP="000E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827A5" w14:textId="77777777" w:rsidR="009572FB" w:rsidRDefault="009572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26A83" w14:textId="77777777" w:rsidR="005F5D65" w:rsidRPr="00E7009F" w:rsidRDefault="005F5D65" w:rsidP="005F5D65">
    <w:pPr>
      <w:ind w:left="4253"/>
      <w:rPr>
        <w:color w:val="000000"/>
        <w:sz w:val="20"/>
        <w:szCs w:val="20"/>
        <w:lang w:val="pl-PL"/>
      </w:rPr>
    </w:pPr>
    <w:r w:rsidRPr="00E7009F">
      <w:rPr>
        <w:color w:val="000000"/>
        <w:sz w:val="20"/>
        <w:szCs w:val="20"/>
        <w:lang w:val="pl-PL"/>
      </w:rPr>
      <w:t>Załącznik Nr 1 do Zarządzenia Nr  289/2019</w:t>
    </w:r>
  </w:p>
  <w:p w14:paraId="1E4CF6B0" w14:textId="77777777" w:rsidR="005F5D65" w:rsidRPr="00E7009F" w:rsidRDefault="005F5D65" w:rsidP="005F5D65">
    <w:pPr>
      <w:ind w:left="4253"/>
      <w:rPr>
        <w:color w:val="000000"/>
        <w:sz w:val="20"/>
        <w:szCs w:val="20"/>
        <w:lang w:val="pl-PL"/>
      </w:rPr>
    </w:pPr>
    <w:r w:rsidRPr="00E7009F">
      <w:rPr>
        <w:color w:val="000000"/>
        <w:sz w:val="20"/>
        <w:szCs w:val="20"/>
        <w:lang w:val="pl-PL"/>
      </w:rPr>
      <w:t>Prezydenta Miasta Kielce z dnia 25 czerwca 2019 r.</w:t>
    </w:r>
  </w:p>
  <w:p w14:paraId="09A08247" w14:textId="77777777" w:rsidR="005F5D65" w:rsidRDefault="005F5D65" w:rsidP="00AB5B94">
    <w:pPr>
      <w:pStyle w:val="Nagwek"/>
      <w:jc w:val="right"/>
      <w:rPr>
        <w:rFonts w:ascii="Arial" w:hAnsi="Arial" w:cs="Arial"/>
        <w:sz w:val="16"/>
        <w:lang w:val="pl-PL"/>
      </w:rPr>
    </w:pPr>
  </w:p>
  <w:p w14:paraId="6DB28414" w14:textId="77777777" w:rsidR="005F5D65" w:rsidRPr="00AB5B94" w:rsidRDefault="005F5D65" w:rsidP="00AB5B94">
    <w:pPr>
      <w:pStyle w:val="Nagwek"/>
      <w:jc w:val="right"/>
      <w:rPr>
        <w:rFonts w:ascii="Arial" w:hAnsi="Arial" w:cs="Arial"/>
        <w:sz w:val="16"/>
        <w:lang w:val="pl-PL"/>
      </w:rPr>
    </w:pPr>
  </w:p>
  <w:tbl>
    <w:tblPr>
      <w:tblpPr w:leftFromText="141" w:rightFromText="141" w:horzAnchor="margin" w:tblpY="-795"/>
      <w:tblW w:w="9102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93"/>
      <w:gridCol w:w="6380"/>
      <w:gridCol w:w="1729"/>
    </w:tblGrid>
    <w:tr w:rsidR="008664A9" w:rsidRPr="00E7009F" w14:paraId="7ED228A5" w14:textId="77777777" w:rsidTr="00C451A3">
      <w:trPr>
        <w:cantSplit/>
        <w:trHeight w:val="860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481EC7F" w14:textId="77777777" w:rsidR="00F70BD8" w:rsidRPr="00F70BD8" w:rsidRDefault="00F70BD8" w:rsidP="005A41D4">
          <w:pPr>
            <w:ind w:left="-30"/>
            <w:jc w:val="center"/>
            <w:rPr>
              <w:b/>
              <w:color w:val="000000"/>
              <w:sz w:val="16"/>
              <w:szCs w:val="16"/>
              <w:lang w:val="pl-PL"/>
            </w:rPr>
          </w:pPr>
          <w:r w:rsidRPr="00F70BD8">
            <w:rPr>
              <w:b/>
              <w:color w:val="000000"/>
              <w:sz w:val="16"/>
              <w:szCs w:val="16"/>
              <w:lang w:val="pl-PL"/>
            </w:rPr>
            <w:t>Urząd Miasta Kielce</w:t>
          </w:r>
        </w:p>
        <w:p w14:paraId="375AC072" w14:textId="77777777" w:rsidR="008664A9" w:rsidRPr="00F70BD8" w:rsidRDefault="00254DDE" w:rsidP="005A41D4">
          <w:pPr>
            <w:ind w:left="-30"/>
            <w:jc w:val="center"/>
            <w:rPr>
              <w:b/>
              <w:color w:val="000000"/>
              <w:lang w:val="pl-PL"/>
            </w:rPr>
          </w:pPr>
          <w:r w:rsidRPr="00F70BD8">
            <w:rPr>
              <w:noProof/>
              <w:lang w:val="pl-PL" w:eastAsia="pl-PL"/>
            </w:rPr>
            <w:drawing>
              <wp:inline distT="0" distB="0" distL="0" distR="0" wp14:anchorId="2D10A631" wp14:editId="72C48315">
                <wp:extent cx="295275" cy="32540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705" cy="328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959614" w14:textId="5E100A01" w:rsidR="008664A9" w:rsidRPr="00BC1728" w:rsidRDefault="00AD0B76" w:rsidP="00F70BD8">
          <w:pPr>
            <w:pStyle w:val="Nagwek1"/>
            <w:jc w:val="center"/>
            <w:rPr>
              <w:rFonts w:ascii="Arial" w:hAnsi="Arial" w:cs="Arial"/>
              <w:sz w:val="32"/>
            </w:rPr>
          </w:pPr>
          <w:r w:rsidRPr="00BC1728">
            <w:rPr>
              <w:rFonts w:ascii="Arial" w:hAnsi="Arial" w:cs="Arial"/>
              <w:sz w:val="32"/>
            </w:rPr>
            <w:t xml:space="preserve">KARTA </w:t>
          </w:r>
          <w:r w:rsidR="00C451A3">
            <w:rPr>
              <w:rFonts w:ascii="Arial" w:hAnsi="Arial" w:cs="Arial"/>
              <w:sz w:val="32"/>
            </w:rPr>
            <w:t xml:space="preserve">USŁUG </w:t>
          </w:r>
          <w:r w:rsidR="00BC1728" w:rsidRPr="00BC1728">
            <w:rPr>
              <w:rFonts w:ascii="Arial" w:hAnsi="Arial" w:cs="Arial"/>
              <w:sz w:val="32"/>
            </w:rPr>
            <w:t xml:space="preserve">NR </w:t>
          </w:r>
          <w:r w:rsidR="00E7009F">
            <w:rPr>
              <w:rFonts w:ascii="Arial" w:hAnsi="Arial" w:cs="Arial"/>
              <w:sz w:val="32"/>
            </w:rPr>
            <w:t>RM</w:t>
          </w:r>
          <w:r w:rsidR="00C451A3">
            <w:rPr>
              <w:rFonts w:ascii="Arial" w:hAnsi="Arial" w:cs="Arial"/>
              <w:sz w:val="32"/>
            </w:rPr>
            <w:t>/51/</w:t>
          </w:r>
          <w:r w:rsidR="00DE1303">
            <w:rPr>
              <w:rFonts w:ascii="Arial" w:hAnsi="Arial" w:cs="Arial"/>
              <w:sz w:val="32"/>
            </w:rPr>
            <w:t>20</w:t>
          </w:r>
          <w:r w:rsidR="009572FB">
            <w:rPr>
              <w:rFonts w:ascii="Arial" w:hAnsi="Arial" w:cs="Arial"/>
              <w:sz w:val="32"/>
            </w:rPr>
            <w:t>19</w:t>
          </w:r>
          <w:bookmarkStart w:id="1" w:name="_GoBack"/>
          <w:bookmarkEnd w:id="1"/>
        </w:p>
        <w:p w14:paraId="18AB4DBE" w14:textId="09779027" w:rsidR="008664A9" w:rsidRPr="00BC1728" w:rsidRDefault="00A73C4B" w:rsidP="00E7009F">
          <w:pPr>
            <w:ind w:left="332" w:right="321"/>
            <w:jc w:val="center"/>
            <w:rPr>
              <w:rFonts w:ascii="Arial" w:hAnsi="Arial" w:cs="Arial"/>
              <w:b/>
              <w:sz w:val="32"/>
              <w:szCs w:val="32"/>
              <w:lang w:val="pl-PL"/>
            </w:rPr>
          </w:pPr>
          <w:r w:rsidRPr="00BC1728">
            <w:rPr>
              <w:rFonts w:ascii="Arial" w:hAnsi="Arial" w:cs="Arial"/>
              <w:b/>
              <w:sz w:val="32"/>
              <w:szCs w:val="32"/>
              <w:lang w:val="pl-PL"/>
            </w:rPr>
            <w:t>obowiązuje od</w:t>
          </w:r>
          <w:r w:rsidR="00E946D0" w:rsidRPr="00BC1728">
            <w:rPr>
              <w:rFonts w:ascii="Arial" w:hAnsi="Arial" w:cs="Arial"/>
              <w:b/>
              <w:sz w:val="32"/>
              <w:szCs w:val="32"/>
              <w:lang w:val="pl-PL"/>
            </w:rPr>
            <w:t xml:space="preserve"> d</w:t>
          </w:r>
          <w:r w:rsidRPr="00BC1728">
            <w:rPr>
              <w:rFonts w:ascii="Arial" w:hAnsi="Arial" w:cs="Arial"/>
              <w:b/>
              <w:sz w:val="32"/>
              <w:szCs w:val="32"/>
              <w:lang w:val="pl-PL"/>
            </w:rPr>
            <w:t>nia</w:t>
          </w:r>
          <w:r w:rsidR="00CA13E9" w:rsidRPr="00BC1728">
            <w:rPr>
              <w:rFonts w:ascii="Arial" w:hAnsi="Arial" w:cs="Arial"/>
              <w:b/>
              <w:sz w:val="32"/>
              <w:szCs w:val="32"/>
              <w:lang w:val="pl-PL"/>
            </w:rPr>
            <w:t xml:space="preserve"> </w:t>
          </w:r>
          <w:sdt>
            <w:sdtPr>
              <w:rPr>
                <w:rStyle w:val="Styl3"/>
                <w:lang w:val="pl-PL"/>
              </w:rPr>
              <w:id w:val="-358584655"/>
              <w:lock w:val="sdtLocked"/>
              <w:placeholder>
                <w:docPart w:val="DefaultPlaceholder_1082065160"/>
              </w:placeholder>
              <w:date w:fullDate="2024-07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4"/>
                <w:szCs w:val="32"/>
              </w:rPr>
            </w:sdtEndPr>
            <w:sdtContent>
              <w:r w:rsidR="00E7009F">
                <w:rPr>
                  <w:rStyle w:val="Styl3"/>
                  <w:lang w:val="pl-PL"/>
                </w:rPr>
                <w:t>2024-07-01</w:t>
              </w:r>
            </w:sdtContent>
          </w:sdt>
        </w:p>
      </w:tc>
    </w:tr>
    <w:tr w:rsidR="00C451A3" w:rsidRPr="00F70BD8" w14:paraId="70991F9D" w14:textId="77777777" w:rsidTr="00C451A3">
      <w:trPr>
        <w:cantSplit/>
        <w:trHeight w:val="1134"/>
      </w:trPr>
      <w:sdt>
        <w:sdtPr>
          <w:rPr>
            <w:rFonts w:ascii="Arial" w:hAnsi="Arial" w:cs="Arial"/>
            <w:b/>
            <w:lang w:val="pl-PL"/>
          </w:rPr>
          <w:id w:val="-1213114027"/>
          <w:placeholder>
            <w:docPart w:val="0314B06AE27B4BE79E6747D1BB1809C2"/>
          </w:placeholder>
        </w:sdtPr>
        <w:sdtEndPr/>
        <w:sdtContent>
          <w:tc>
            <w:tcPr>
              <w:tcW w:w="7373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14:paraId="5F6E2BBD" w14:textId="77777777" w:rsidR="00C451A3" w:rsidRPr="00BC1728" w:rsidRDefault="00C451A3" w:rsidP="00BC1728">
              <w:pPr>
                <w:pStyle w:val="Nagwek7"/>
                <w:spacing w:before="0" w:after="0"/>
                <w:jc w:val="both"/>
                <w:rPr>
                  <w:rFonts w:ascii="Arial" w:hAnsi="Arial" w:cs="Arial"/>
                  <w:b/>
                  <w:sz w:val="22"/>
                  <w:szCs w:val="22"/>
                  <w:lang w:val="pl-PL"/>
                </w:rPr>
              </w:pPr>
              <w:r>
                <w:rPr>
                  <w:rFonts w:ascii="Arial" w:hAnsi="Arial" w:cs="Arial"/>
                  <w:b/>
                  <w:sz w:val="22"/>
                  <w:szCs w:val="22"/>
                  <w:lang w:val="pl-PL"/>
                </w:rPr>
                <w:t xml:space="preserve"> Założenie działalności gospodarczej, zmiana, zawieszenie, wznowienie, zakończenie oraz zgłoszenie sprostowania i wykreślenia w Centralnej Ewidencji i Informacji o Działalności Gospodarczej.</w:t>
              </w:r>
            </w:p>
          </w:tc>
        </w:sdtContent>
      </w:sdt>
      <w:tc>
        <w:tcPr>
          <w:tcW w:w="17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90DDC9" w14:textId="77777777" w:rsidR="00C451A3" w:rsidRPr="00F70BD8" w:rsidRDefault="00C451A3" w:rsidP="00C451A3">
          <w:pPr>
            <w:pStyle w:val="Nagwek4"/>
            <w:ind w:hanging="254"/>
            <w:jc w:val="left"/>
            <w:rPr>
              <w:rFonts w:cs="Arial"/>
              <w:b/>
              <w:sz w:val="22"/>
              <w:szCs w:val="22"/>
            </w:rPr>
          </w:pPr>
          <w:r w:rsidRPr="00F70BD8">
            <w:rPr>
              <w:rFonts w:cs="Arial"/>
              <w:b/>
              <w:sz w:val="22"/>
              <w:szCs w:val="22"/>
            </w:rPr>
            <w:t xml:space="preserve">Strona </w:t>
          </w:r>
          <w:r w:rsidRPr="00F70BD8">
            <w:rPr>
              <w:rFonts w:cs="Arial"/>
              <w:b/>
              <w:sz w:val="22"/>
              <w:szCs w:val="22"/>
            </w:rPr>
            <w:fldChar w:fldCharType="begin"/>
          </w:r>
          <w:r w:rsidRPr="00F70BD8">
            <w:rPr>
              <w:rFonts w:cs="Arial"/>
              <w:b/>
              <w:sz w:val="22"/>
              <w:szCs w:val="22"/>
            </w:rPr>
            <w:instrText xml:space="preserve"> PAGE   \* MERGEFORMAT </w:instrText>
          </w:r>
          <w:r w:rsidRPr="00F70BD8">
            <w:rPr>
              <w:rFonts w:cs="Arial"/>
              <w:b/>
              <w:sz w:val="22"/>
              <w:szCs w:val="22"/>
            </w:rPr>
            <w:fldChar w:fldCharType="separate"/>
          </w:r>
          <w:r w:rsidR="009572FB">
            <w:rPr>
              <w:rFonts w:cs="Arial"/>
              <w:b/>
              <w:noProof/>
              <w:sz w:val="22"/>
              <w:szCs w:val="22"/>
            </w:rPr>
            <w:t>1</w:t>
          </w:r>
          <w:r w:rsidRPr="00F70BD8">
            <w:rPr>
              <w:rFonts w:cs="Arial"/>
              <w:b/>
              <w:sz w:val="22"/>
              <w:szCs w:val="22"/>
            </w:rPr>
            <w:fldChar w:fldCharType="end"/>
          </w:r>
          <w:r w:rsidRPr="00F70BD8">
            <w:rPr>
              <w:rFonts w:cs="Arial"/>
              <w:b/>
              <w:sz w:val="22"/>
              <w:szCs w:val="22"/>
            </w:rPr>
            <w:t xml:space="preserve"> </w:t>
          </w:r>
          <w:r w:rsidRPr="00F70BD8">
            <w:rPr>
              <w:rFonts w:cs="Arial"/>
              <w:sz w:val="22"/>
              <w:szCs w:val="22"/>
            </w:rPr>
            <w:t>z</w:t>
          </w:r>
          <w:r w:rsidRPr="00F70BD8">
            <w:rPr>
              <w:rFonts w:cs="Arial"/>
              <w:b/>
              <w:sz w:val="22"/>
              <w:szCs w:val="22"/>
            </w:rPr>
            <w:t xml:space="preserve"> </w:t>
          </w:r>
          <w:r w:rsidRPr="00F70BD8">
            <w:rPr>
              <w:rFonts w:cs="Arial"/>
              <w:b/>
              <w:sz w:val="22"/>
              <w:szCs w:val="22"/>
            </w:rPr>
            <w:fldChar w:fldCharType="begin"/>
          </w:r>
          <w:r w:rsidRPr="00F70BD8">
            <w:rPr>
              <w:rFonts w:cs="Arial"/>
              <w:b/>
              <w:sz w:val="22"/>
              <w:szCs w:val="22"/>
            </w:rPr>
            <w:instrText xml:space="preserve"> NUMPAGES   \* MERGEFORMAT </w:instrText>
          </w:r>
          <w:r w:rsidRPr="00F70BD8">
            <w:rPr>
              <w:rFonts w:cs="Arial"/>
              <w:b/>
              <w:sz w:val="22"/>
              <w:szCs w:val="22"/>
            </w:rPr>
            <w:fldChar w:fldCharType="separate"/>
          </w:r>
          <w:r w:rsidR="009572FB">
            <w:rPr>
              <w:rFonts w:cs="Arial"/>
              <w:b/>
              <w:noProof/>
              <w:sz w:val="22"/>
              <w:szCs w:val="22"/>
            </w:rPr>
            <w:t>2</w:t>
          </w:r>
          <w:r w:rsidRPr="00F70BD8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14:paraId="3D5EC1B2" w14:textId="77777777" w:rsidR="008664A9" w:rsidRPr="00F70BD8" w:rsidRDefault="008664A9">
    <w:pPr>
      <w:pStyle w:val="Nagwek"/>
      <w:rPr>
        <w:lang w:val="pl-PL"/>
      </w:rPr>
    </w:pPr>
  </w:p>
  <w:p w14:paraId="7739A6A6" w14:textId="77777777" w:rsidR="008664A9" w:rsidRPr="00F70BD8" w:rsidRDefault="008664A9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B4811" w14:textId="77777777" w:rsidR="009572FB" w:rsidRDefault="009572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1AB6"/>
    <w:multiLevelType w:val="multilevel"/>
    <w:tmpl w:val="C40C8F2E"/>
    <w:lvl w:ilvl="0">
      <w:start w:val="2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3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0DA3"/>
    <w:multiLevelType w:val="hybridMultilevel"/>
    <w:tmpl w:val="3AE4A0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C11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50445"/>
    <w:multiLevelType w:val="hybridMultilevel"/>
    <w:tmpl w:val="01F43F82"/>
    <w:lvl w:ilvl="0" w:tplc="3D8A5D1A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912CC"/>
    <w:multiLevelType w:val="hybridMultilevel"/>
    <w:tmpl w:val="BA061272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D70E8"/>
    <w:multiLevelType w:val="hybridMultilevel"/>
    <w:tmpl w:val="AC444542"/>
    <w:lvl w:ilvl="0" w:tplc="4724C78A">
      <w:start w:val="3"/>
      <w:numFmt w:val="bullet"/>
      <w:lvlText w:val="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>
    <w:nsid w:val="3ABC7B4C"/>
    <w:multiLevelType w:val="hybridMultilevel"/>
    <w:tmpl w:val="DD00E462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65A1F"/>
    <w:multiLevelType w:val="hybridMultilevel"/>
    <w:tmpl w:val="3B603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33AB0"/>
    <w:multiLevelType w:val="hybridMultilevel"/>
    <w:tmpl w:val="429CA956"/>
    <w:lvl w:ilvl="0" w:tplc="1D4C6488">
      <w:start w:val="1"/>
      <w:numFmt w:val="bullet"/>
      <w:lvlText w:val=""/>
      <w:lvlJc w:val="left"/>
      <w:pPr>
        <w:tabs>
          <w:tab w:val="num" w:pos="490"/>
        </w:tabs>
        <w:ind w:left="660" w:hanging="3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774958"/>
    <w:multiLevelType w:val="multilevel"/>
    <w:tmpl w:val="13A065CA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95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577E35E6"/>
    <w:multiLevelType w:val="hybridMultilevel"/>
    <w:tmpl w:val="2EB8D406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E660CD"/>
    <w:multiLevelType w:val="hybridMultilevel"/>
    <w:tmpl w:val="BB7279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F60D2"/>
    <w:multiLevelType w:val="multilevel"/>
    <w:tmpl w:val="4B3CA2D4"/>
    <w:lvl w:ilvl="0">
      <w:start w:val="25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3"/>
      <w:numFmt w:val="decimal"/>
      <w:lvlText w:val="%1-%2"/>
      <w:lvlJc w:val="left"/>
      <w:pPr>
        <w:ind w:left="138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5FC438E7"/>
    <w:multiLevelType w:val="hybridMultilevel"/>
    <w:tmpl w:val="5AD893FC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162E5"/>
    <w:multiLevelType w:val="hybridMultilevel"/>
    <w:tmpl w:val="6B3EA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5312A"/>
    <w:multiLevelType w:val="hybridMultilevel"/>
    <w:tmpl w:val="A5F6363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221C2"/>
    <w:multiLevelType w:val="hybridMultilevel"/>
    <w:tmpl w:val="FEE2AA44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9B6531"/>
    <w:multiLevelType w:val="hybridMultilevel"/>
    <w:tmpl w:val="BA82C00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13125E"/>
    <w:multiLevelType w:val="hybridMultilevel"/>
    <w:tmpl w:val="A26C7796"/>
    <w:lvl w:ilvl="0" w:tplc="EC062BD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3"/>
  </w:num>
  <w:num w:numId="13">
    <w:abstractNumId w:val="15"/>
  </w:num>
  <w:num w:numId="14">
    <w:abstractNumId w:val="8"/>
  </w:num>
  <w:num w:numId="15">
    <w:abstractNumId w:val="19"/>
  </w:num>
  <w:num w:numId="16">
    <w:abstractNumId w:val="7"/>
  </w:num>
  <w:num w:numId="17">
    <w:abstractNumId w:val="11"/>
  </w:num>
  <w:num w:numId="18">
    <w:abstractNumId w:val="14"/>
  </w:num>
  <w:num w:numId="19">
    <w:abstractNumId w:val="17"/>
  </w:num>
  <w:num w:numId="20">
    <w:abstractNumId w:val="0"/>
  </w:num>
  <w:num w:numId="21">
    <w:abstractNumId w:val="9"/>
  </w:num>
  <w:num w:numId="22">
    <w:abstractNumId w:val="12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16"/>
    <w:rsid w:val="000356DB"/>
    <w:rsid w:val="000525C2"/>
    <w:rsid w:val="00074C95"/>
    <w:rsid w:val="00082865"/>
    <w:rsid w:val="000E4477"/>
    <w:rsid w:val="0014144F"/>
    <w:rsid w:val="001531F3"/>
    <w:rsid w:val="001536EF"/>
    <w:rsid w:val="00164456"/>
    <w:rsid w:val="001753FA"/>
    <w:rsid w:val="00182751"/>
    <w:rsid w:val="001874F0"/>
    <w:rsid w:val="00187D62"/>
    <w:rsid w:val="00194222"/>
    <w:rsid w:val="00196B99"/>
    <w:rsid w:val="001A49A1"/>
    <w:rsid w:val="001C1E86"/>
    <w:rsid w:val="00212BC0"/>
    <w:rsid w:val="0021623F"/>
    <w:rsid w:val="002265B4"/>
    <w:rsid w:val="00254DDE"/>
    <w:rsid w:val="0025609E"/>
    <w:rsid w:val="00260E52"/>
    <w:rsid w:val="0026367B"/>
    <w:rsid w:val="00274ACD"/>
    <w:rsid w:val="002A6225"/>
    <w:rsid w:val="002A63FE"/>
    <w:rsid w:val="002B4A24"/>
    <w:rsid w:val="002B5CA6"/>
    <w:rsid w:val="002C026B"/>
    <w:rsid w:val="002C61E1"/>
    <w:rsid w:val="002C7C20"/>
    <w:rsid w:val="002E0763"/>
    <w:rsid w:val="002E0B4B"/>
    <w:rsid w:val="002F597F"/>
    <w:rsid w:val="00306463"/>
    <w:rsid w:val="00317C9F"/>
    <w:rsid w:val="003972E9"/>
    <w:rsid w:val="003A0228"/>
    <w:rsid w:val="003B36E8"/>
    <w:rsid w:val="003C6ACF"/>
    <w:rsid w:val="003E118D"/>
    <w:rsid w:val="003F3BFE"/>
    <w:rsid w:val="00421BE6"/>
    <w:rsid w:val="00422BFD"/>
    <w:rsid w:val="0043307C"/>
    <w:rsid w:val="00434EDD"/>
    <w:rsid w:val="0047012E"/>
    <w:rsid w:val="00474908"/>
    <w:rsid w:val="00495EEC"/>
    <w:rsid w:val="004A3285"/>
    <w:rsid w:val="004C22CB"/>
    <w:rsid w:val="004E6597"/>
    <w:rsid w:val="004F1808"/>
    <w:rsid w:val="005041B2"/>
    <w:rsid w:val="005200F7"/>
    <w:rsid w:val="005233FB"/>
    <w:rsid w:val="00525B1B"/>
    <w:rsid w:val="005518D0"/>
    <w:rsid w:val="00564EC1"/>
    <w:rsid w:val="00580F0D"/>
    <w:rsid w:val="005A219D"/>
    <w:rsid w:val="005A300C"/>
    <w:rsid w:val="005A41D4"/>
    <w:rsid w:val="005A630E"/>
    <w:rsid w:val="005C6382"/>
    <w:rsid w:val="005D0830"/>
    <w:rsid w:val="005E0ECE"/>
    <w:rsid w:val="005E3998"/>
    <w:rsid w:val="005F5D65"/>
    <w:rsid w:val="00624716"/>
    <w:rsid w:val="006303D2"/>
    <w:rsid w:val="0063449E"/>
    <w:rsid w:val="006448CE"/>
    <w:rsid w:val="00655089"/>
    <w:rsid w:val="00665E88"/>
    <w:rsid w:val="00671D66"/>
    <w:rsid w:val="00674C4B"/>
    <w:rsid w:val="00682BCF"/>
    <w:rsid w:val="006862E9"/>
    <w:rsid w:val="0069155D"/>
    <w:rsid w:val="006B717C"/>
    <w:rsid w:val="006C37F8"/>
    <w:rsid w:val="006E24D2"/>
    <w:rsid w:val="006F29C5"/>
    <w:rsid w:val="007022DE"/>
    <w:rsid w:val="00737164"/>
    <w:rsid w:val="00743113"/>
    <w:rsid w:val="007947E0"/>
    <w:rsid w:val="007C6041"/>
    <w:rsid w:val="007D5E04"/>
    <w:rsid w:val="007F01F6"/>
    <w:rsid w:val="00812D38"/>
    <w:rsid w:val="008543C1"/>
    <w:rsid w:val="008664A9"/>
    <w:rsid w:val="00885965"/>
    <w:rsid w:val="008943D2"/>
    <w:rsid w:val="00897E27"/>
    <w:rsid w:val="008E73B8"/>
    <w:rsid w:val="008F244D"/>
    <w:rsid w:val="009115A9"/>
    <w:rsid w:val="0092115C"/>
    <w:rsid w:val="0093609B"/>
    <w:rsid w:val="009531EB"/>
    <w:rsid w:val="009572FB"/>
    <w:rsid w:val="00973228"/>
    <w:rsid w:val="00973AD9"/>
    <w:rsid w:val="009A3A44"/>
    <w:rsid w:val="009A4D0E"/>
    <w:rsid w:val="009B3CE5"/>
    <w:rsid w:val="009B4E39"/>
    <w:rsid w:val="009B7FC7"/>
    <w:rsid w:val="009C3A94"/>
    <w:rsid w:val="009E69E6"/>
    <w:rsid w:val="009F4958"/>
    <w:rsid w:val="00A05516"/>
    <w:rsid w:val="00A1375F"/>
    <w:rsid w:val="00A64181"/>
    <w:rsid w:val="00A66DD3"/>
    <w:rsid w:val="00A67C2C"/>
    <w:rsid w:val="00A73C4B"/>
    <w:rsid w:val="00A907BF"/>
    <w:rsid w:val="00A9298D"/>
    <w:rsid w:val="00AB5B94"/>
    <w:rsid w:val="00AC28C3"/>
    <w:rsid w:val="00AD0B76"/>
    <w:rsid w:val="00AE1328"/>
    <w:rsid w:val="00AF4B6C"/>
    <w:rsid w:val="00B216A4"/>
    <w:rsid w:val="00B223F9"/>
    <w:rsid w:val="00B251D1"/>
    <w:rsid w:val="00B32BF0"/>
    <w:rsid w:val="00B40188"/>
    <w:rsid w:val="00B41401"/>
    <w:rsid w:val="00B430E3"/>
    <w:rsid w:val="00B45BAC"/>
    <w:rsid w:val="00B528F4"/>
    <w:rsid w:val="00B53A99"/>
    <w:rsid w:val="00B657A7"/>
    <w:rsid w:val="00B66A43"/>
    <w:rsid w:val="00B75A16"/>
    <w:rsid w:val="00B84E3E"/>
    <w:rsid w:val="00B966E0"/>
    <w:rsid w:val="00BB4247"/>
    <w:rsid w:val="00BC1728"/>
    <w:rsid w:val="00BF6F46"/>
    <w:rsid w:val="00C04B8D"/>
    <w:rsid w:val="00C247F0"/>
    <w:rsid w:val="00C451A3"/>
    <w:rsid w:val="00C51BEE"/>
    <w:rsid w:val="00C56B65"/>
    <w:rsid w:val="00C707C8"/>
    <w:rsid w:val="00C72B7F"/>
    <w:rsid w:val="00C75C37"/>
    <w:rsid w:val="00CA13E9"/>
    <w:rsid w:val="00CB3CB4"/>
    <w:rsid w:val="00CD03AA"/>
    <w:rsid w:val="00CE0FA2"/>
    <w:rsid w:val="00CE7613"/>
    <w:rsid w:val="00D27796"/>
    <w:rsid w:val="00D44BC3"/>
    <w:rsid w:val="00D504ED"/>
    <w:rsid w:val="00D51B33"/>
    <w:rsid w:val="00D57BA3"/>
    <w:rsid w:val="00D6214A"/>
    <w:rsid w:val="00D70D77"/>
    <w:rsid w:val="00DA5023"/>
    <w:rsid w:val="00DA6748"/>
    <w:rsid w:val="00DB452D"/>
    <w:rsid w:val="00DE1303"/>
    <w:rsid w:val="00DE30FC"/>
    <w:rsid w:val="00DE66CD"/>
    <w:rsid w:val="00DF08CE"/>
    <w:rsid w:val="00DF17A1"/>
    <w:rsid w:val="00DF5B3C"/>
    <w:rsid w:val="00E03C56"/>
    <w:rsid w:val="00E169EF"/>
    <w:rsid w:val="00E370C4"/>
    <w:rsid w:val="00E7009F"/>
    <w:rsid w:val="00E825F6"/>
    <w:rsid w:val="00E946D0"/>
    <w:rsid w:val="00EB0566"/>
    <w:rsid w:val="00ED24A5"/>
    <w:rsid w:val="00EE1BD9"/>
    <w:rsid w:val="00EF00B3"/>
    <w:rsid w:val="00EF04CB"/>
    <w:rsid w:val="00F04CC4"/>
    <w:rsid w:val="00F17CC3"/>
    <w:rsid w:val="00F30BEC"/>
    <w:rsid w:val="00F356C9"/>
    <w:rsid w:val="00F40D15"/>
    <w:rsid w:val="00F455C7"/>
    <w:rsid w:val="00F70BD8"/>
    <w:rsid w:val="00F72164"/>
    <w:rsid w:val="00F90453"/>
    <w:rsid w:val="00F9449A"/>
    <w:rsid w:val="00F9748F"/>
    <w:rsid w:val="00FC3860"/>
    <w:rsid w:val="00FC711C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BDF9C"/>
  <w15:docId w15:val="{DA358D0A-2022-4C11-862A-F874CA5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516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A05516"/>
    <w:pPr>
      <w:keepNext/>
      <w:outlineLvl w:val="0"/>
    </w:pPr>
    <w:rPr>
      <w:b/>
      <w:sz w:val="28"/>
      <w:szCs w:val="20"/>
      <w:lang w:val="pl-PL"/>
    </w:rPr>
  </w:style>
  <w:style w:type="paragraph" w:styleId="Nagwek2">
    <w:name w:val="heading 2"/>
    <w:basedOn w:val="Normalny"/>
    <w:next w:val="Normalny"/>
    <w:qFormat/>
    <w:rsid w:val="00A05516"/>
    <w:pPr>
      <w:keepNext/>
      <w:ind w:left="360"/>
      <w:outlineLvl w:val="1"/>
    </w:pPr>
    <w:rPr>
      <w:szCs w:val="20"/>
      <w:lang w:val="pl-PL"/>
    </w:rPr>
  </w:style>
  <w:style w:type="paragraph" w:styleId="Nagwek4">
    <w:name w:val="heading 4"/>
    <w:basedOn w:val="Normalny"/>
    <w:next w:val="Normalny"/>
    <w:qFormat/>
    <w:rsid w:val="00A05516"/>
    <w:pPr>
      <w:keepNext/>
      <w:ind w:left="254" w:hanging="284"/>
      <w:jc w:val="center"/>
      <w:outlineLvl w:val="3"/>
    </w:pPr>
    <w:rPr>
      <w:rFonts w:ascii="Arial" w:hAnsi="Arial"/>
      <w:sz w:val="28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BC172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055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0E44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447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8C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28C3"/>
    <w:rPr>
      <w:rFonts w:ascii="Tahoma" w:hAnsi="Tahoma" w:cs="Tahoma"/>
      <w:sz w:val="16"/>
      <w:szCs w:val="16"/>
      <w:lang w:val="en-US" w:eastAsia="en-US"/>
    </w:rPr>
  </w:style>
  <w:style w:type="character" w:customStyle="1" w:styleId="NagwekZnak">
    <w:name w:val="Nagłówek Znak"/>
    <w:link w:val="Nagwek"/>
    <w:uiPriority w:val="99"/>
    <w:rsid w:val="006862E9"/>
    <w:rPr>
      <w:sz w:val="24"/>
      <w:szCs w:val="24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F70BD8"/>
    <w:rPr>
      <w:color w:val="808080"/>
    </w:rPr>
  </w:style>
  <w:style w:type="character" w:customStyle="1" w:styleId="Styl1">
    <w:name w:val="Styl1"/>
    <w:basedOn w:val="Domylnaczcionkaakapitu"/>
    <w:rsid w:val="00F70BD8"/>
    <w:rPr>
      <w:color w:val="auto"/>
    </w:rPr>
  </w:style>
  <w:style w:type="character" w:customStyle="1" w:styleId="Styl2">
    <w:name w:val="Styl2"/>
    <w:basedOn w:val="Domylnaczcionkaakapitu"/>
    <w:rsid w:val="00F70BD8"/>
    <w:rPr>
      <w:b/>
      <w:sz w:val="32"/>
    </w:rPr>
  </w:style>
  <w:style w:type="character" w:customStyle="1" w:styleId="Styl3">
    <w:name w:val="Styl3"/>
    <w:basedOn w:val="Domylnaczcionkaakapitu"/>
    <w:rsid w:val="00F70BD8"/>
    <w:rPr>
      <w:rFonts w:ascii="Arial" w:hAnsi="Arial"/>
      <w:b/>
      <w:sz w:val="32"/>
    </w:rPr>
  </w:style>
  <w:style w:type="paragraph" w:styleId="Akapitzlist">
    <w:name w:val="List Paragraph"/>
    <w:basedOn w:val="Normalny"/>
    <w:uiPriority w:val="34"/>
    <w:qFormat/>
    <w:rsid w:val="00F70BD8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BC1728"/>
    <w:rPr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BC1728"/>
    <w:pPr>
      <w:spacing w:after="120"/>
      <w:ind w:left="283"/>
    </w:pPr>
    <w:rPr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1728"/>
  </w:style>
  <w:style w:type="paragraph" w:styleId="Tekstpodstawowywcity2">
    <w:name w:val="Body Text Indent 2"/>
    <w:basedOn w:val="Normalny"/>
    <w:link w:val="Tekstpodstawowywcity2Znak"/>
    <w:rsid w:val="00BC1728"/>
    <w:pPr>
      <w:spacing w:after="120" w:line="480" w:lineRule="auto"/>
      <w:ind w:left="283"/>
    </w:pPr>
    <w:rPr>
      <w:sz w:val="20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C1728"/>
  </w:style>
  <w:style w:type="character" w:styleId="Hipercze">
    <w:name w:val="Hyperlink"/>
    <w:rsid w:val="00AF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FA7CD-6AA6-4258-871A-30FF105BFF74}"/>
      </w:docPartPr>
      <w:docPartBody>
        <w:p w:rsidR="0050616A" w:rsidRDefault="00A225FA">
          <w:r w:rsidRPr="00F7176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0314B06AE27B4BE79E6747D1BB180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8333CF-0429-4015-8192-41B614BB9DF5}"/>
      </w:docPartPr>
      <w:docPartBody>
        <w:p w:rsidR="00827839" w:rsidRDefault="007D60F9" w:rsidP="007D60F9">
          <w:pPr>
            <w:pStyle w:val="0314B06AE27B4BE79E6747D1BB1809C2"/>
          </w:pPr>
          <w:r w:rsidRPr="0091483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FA"/>
    <w:rsid w:val="00203313"/>
    <w:rsid w:val="002A6A21"/>
    <w:rsid w:val="00455ECA"/>
    <w:rsid w:val="0050616A"/>
    <w:rsid w:val="006A1325"/>
    <w:rsid w:val="006C25E4"/>
    <w:rsid w:val="0073518F"/>
    <w:rsid w:val="007D60F9"/>
    <w:rsid w:val="00827839"/>
    <w:rsid w:val="00901626"/>
    <w:rsid w:val="009D64C4"/>
    <w:rsid w:val="00A225FA"/>
    <w:rsid w:val="00A3489D"/>
    <w:rsid w:val="00A706A5"/>
    <w:rsid w:val="00B01CEF"/>
    <w:rsid w:val="00C1522E"/>
    <w:rsid w:val="00CC682F"/>
    <w:rsid w:val="00D225CD"/>
    <w:rsid w:val="00D65F52"/>
    <w:rsid w:val="00E53A29"/>
    <w:rsid w:val="00EC50DA"/>
    <w:rsid w:val="00F9449A"/>
    <w:rsid w:val="00FB0AE3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D60F9"/>
    <w:rPr>
      <w:color w:val="808080"/>
    </w:rPr>
  </w:style>
  <w:style w:type="paragraph" w:customStyle="1" w:styleId="0314B06AE27B4BE79E6747D1BB1809C2">
    <w:name w:val="0314B06AE27B4BE79E6747D1BB1809C2"/>
    <w:rsid w:val="007D6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5951-C396-40DF-8A73-35E98B44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ZOUM Kielce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ZOUM</dc:creator>
  <cp:lastModifiedBy>Anna Kowalczyk-Budzińska</cp:lastModifiedBy>
  <cp:revision>4</cp:revision>
  <cp:lastPrinted>2018-07-03T06:51:00Z</cp:lastPrinted>
  <dcterms:created xsi:type="dcterms:W3CDTF">2024-07-10T07:59:00Z</dcterms:created>
  <dcterms:modified xsi:type="dcterms:W3CDTF">2024-08-20T10:45:00Z</dcterms:modified>
</cp:coreProperties>
</file>