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5240" w14:textId="11D2C4A8" w:rsidR="005D3274" w:rsidRDefault="004B0330" w:rsidP="00F64FEE">
      <w:pPr>
        <w:suppressAutoHyphens/>
        <w:spacing w:after="0" w:line="240" w:lineRule="auto"/>
        <w:jc w:val="right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Załącznik nr 3</w:t>
      </w:r>
      <w:r w:rsidRPr="0061125D">
        <w:rPr>
          <w:rFonts w:cs="Calibri"/>
          <w:b/>
          <w:i/>
          <w:sz w:val="20"/>
          <w:szCs w:val="20"/>
        </w:rPr>
        <w:t xml:space="preserve"> do Zaproszenia do składania ofert</w:t>
      </w:r>
    </w:p>
    <w:p w14:paraId="6D2D0711" w14:textId="77777777" w:rsidR="00F64FEE" w:rsidRPr="00F64FEE" w:rsidRDefault="00F64FEE" w:rsidP="00F64FEE">
      <w:pPr>
        <w:suppressAutoHyphens/>
        <w:spacing w:after="0" w:line="240" w:lineRule="auto"/>
        <w:jc w:val="right"/>
        <w:rPr>
          <w:rFonts w:cs="Calibri"/>
          <w:b/>
          <w:i/>
          <w:sz w:val="20"/>
          <w:szCs w:val="20"/>
        </w:rPr>
      </w:pPr>
    </w:p>
    <w:p w14:paraId="73471240" w14:textId="22450E5B" w:rsidR="005D3274" w:rsidRPr="0095668A" w:rsidRDefault="00B71768" w:rsidP="007E357C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95668A">
        <w:rPr>
          <w:rFonts w:ascii="Calibri" w:hAnsi="Calibri" w:cs="Calibri"/>
          <w:b/>
          <w:sz w:val="32"/>
          <w:szCs w:val="32"/>
        </w:rPr>
        <w:t>Formularz oferty</w:t>
      </w:r>
    </w:p>
    <w:p w14:paraId="08941983" w14:textId="4D6FC71F" w:rsidR="005D3274" w:rsidRPr="00F64FEE" w:rsidRDefault="005D3274" w:rsidP="00590FC4">
      <w:pPr>
        <w:autoSpaceDN w:val="0"/>
        <w:spacing w:after="0" w:line="276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95668A">
        <w:rPr>
          <w:rFonts w:ascii="Calibri" w:hAnsi="Calibri" w:cs="Calibri"/>
          <w:b/>
          <w:bCs/>
          <w:sz w:val="24"/>
          <w:szCs w:val="24"/>
        </w:rPr>
        <w:t xml:space="preserve">na świadczenie usługi polegającej na </w:t>
      </w:r>
      <w:r w:rsidR="00730E50" w:rsidRPr="00F64FEE">
        <w:rPr>
          <w:rFonts w:ascii="Calibri" w:hAnsi="Calibri" w:cs="Calibri"/>
          <w:b/>
          <w:bCs/>
          <w:sz w:val="24"/>
          <w:szCs w:val="24"/>
        </w:rPr>
        <w:t xml:space="preserve">opracowaniu </w:t>
      </w:r>
      <w:r w:rsidR="00F64FEE" w:rsidRPr="00F64FEE">
        <w:rPr>
          <w:b/>
          <w:bCs/>
          <w:sz w:val="24"/>
          <w:szCs w:val="24"/>
        </w:rPr>
        <w:t xml:space="preserve">Studium Wykonalności Inwestycji wraz z Załącznikiem nr 4 do wniosku o dofinansowanie w ramach FEnIKS – Zgodność </w:t>
      </w:r>
      <w:r w:rsidR="001A2E35">
        <w:rPr>
          <w:b/>
          <w:bCs/>
          <w:sz w:val="24"/>
          <w:szCs w:val="24"/>
        </w:rPr>
        <w:t>projektu</w:t>
      </w:r>
      <w:r w:rsidR="00F64FEE">
        <w:rPr>
          <w:b/>
          <w:bCs/>
          <w:sz w:val="24"/>
          <w:szCs w:val="24"/>
        </w:rPr>
        <w:br/>
      </w:r>
      <w:r w:rsidR="00F64FEE" w:rsidRPr="00F64FEE">
        <w:rPr>
          <w:b/>
          <w:bCs/>
          <w:sz w:val="24"/>
          <w:szCs w:val="24"/>
        </w:rPr>
        <w:t xml:space="preserve">z regulacjami ochrony środowiska i wymogami klimatycznymi dla projektu „Rewitalizacja stawu w Parku im. Stanisława Staszica w Kielcach w ramach adaptacji terenów zurbanizowanych do zmian klimatu” planowanego do złożenia w ramach naboru dla działania FENX.01.02. Adaptacja terenów zurbanizowanych do zmian klimatu; Priorytet FENX. 01 Wsparcie sektorów energetyka i środowisko z Funduszu Spójności </w:t>
      </w:r>
      <w:r w:rsidR="00F64FEE" w:rsidRPr="00F64FEE">
        <w:rPr>
          <w:b/>
          <w:bCs/>
          <w:sz w:val="24"/>
          <w:szCs w:val="24"/>
        </w:rPr>
        <w:br/>
        <w:t>w ramach programu Fundusze europejskie na Infrastrukturę, Klimat i Środowisko 2021-2027</w:t>
      </w:r>
    </w:p>
    <w:p w14:paraId="34A37E99" w14:textId="77777777" w:rsidR="005D3274" w:rsidRPr="00F64FEE" w:rsidRDefault="005D3274" w:rsidP="007E357C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  <w:szCs w:val="24"/>
        </w:rPr>
      </w:pPr>
    </w:p>
    <w:p w14:paraId="7F3C7C69" w14:textId="4E448B1B" w:rsidR="005D3274" w:rsidRPr="007E357C" w:rsidRDefault="005D3274" w:rsidP="007E357C">
      <w:pPr>
        <w:spacing w:line="276" w:lineRule="auto"/>
        <w:ind w:right="40"/>
        <w:rPr>
          <w:rFonts w:ascii="Calibri" w:hAnsi="Calibri" w:cs="Calibri"/>
          <w:lang w:val="x-none" w:eastAsia="x-none"/>
        </w:rPr>
      </w:pPr>
      <w:r w:rsidRPr="007E357C">
        <w:rPr>
          <w:rFonts w:ascii="Calibri" w:hAnsi="Calibri" w:cs="Calibri"/>
          <w:lang w:val="x-none" w:eastAsia="x-none"/>
        </w:rPr>
        <w:t>Ja/My niżej podpisan</w:t>
      </w:r>
      <w:r w:rsidRPr="007E357C">
        <w:rPr>
          <w:rFonts w:ascii="Calibri" w:hAnsi="Calibri" w:cs="Calibri"/>
          <w:lang w:eastAsia="x-none"/>
        </w:rPr>
        <w:t>y/</w:t>
      </w:r>
      <w:r w:rsidRPr="007E357C">
        <w:rPr>
          <w:rFonts w:ascii="Calibri" w:hAnsi="Calibri" w:cs="Calibri"/>
          <w:lang w:val="x-none" w:eastAsia="x-none"/>
        </w:rPr>
        <w:t xml:space="preserve">i </w:t>
      </w:r>
    </w:p>
    <w:p w14:paraId="4E7DB743" w14:textId="77777777" w:rsidR="005D3274" w:rsidRPr="007E357C" w:rsidRDefault="005D3274" w:rsidP="00332A6F">
      <w:pPr>
        <w:spacing w:after="0" w:line="276" w:lineRule="auto"/>
        <w:ind w:right="40"/>
        <w:rPr>
          <w:rFonts w:ascii="Calibri" w:hAnsi="Calibri" w:cs="Calibri"/>
          <w:lang w:val="x-none" w:eastAsia="x-none"/>
        </w:rPr>
      </w:pPr>
    </w:p>
    <w:p w14:paraId="47EC6D91" w14:textId="612A3FCC" w:rsidR="005D3274" w:rsidRPr="00B71768" w:rsidRDefault="005D3274" w:rsidP="00332A6F">
      <w:pPr>
        <w:spacing w:after="0" w:line="276" w:lineRule="auto"/>
        <w:ind w:right="40"/>
        <w:jc w:val="center"/>
        <w:rPr>
          <w:rFonts w:ascii="Calibri" w:hAnsi="Calibri" w:cs="Calibri"/>
          <w:i/>
          <w:iCs/>
          <w:sz w:val="18"/>
          <w:szCs w:val="18"/>
          <w:lang w:val="x-none" w:eastAsia="x-none"/>
        </w:rPr>
      </w:pPr>
      <w:r w:rsidRPr="007E357C">
        <w:rPr>
          <w:rFonts w:ascii="Calibri" w:eastAsia="SimSun" w:hAnsi="Calibri" w:cs="Calibri"/>
          <w:lang w:val="x-none" w:eastAsia="x-none"/>
        </w:rPr>
        <w:t>…..........................................................................</w:t>
      </w:r>
      <w:r w:rsidRPr="007E357C">
        <w:rPr>
          <w:rFonts w:ascii="Calibri" w:eastAsia="SimSun" w:hAnsi="Calibri" w:cs="Calibri"/>
          <w:lang w:eastAsia="x-none"/>
        </w:rPr>
        <w:t>.............................</w:t>
      </w:r>
      <w:r w:rsidRPr="007E357C">
        <w:rPr>
          <w:rFonts w:ascii="Calibri" w:eastAsia="SimSun" w:hAnsi="Calibri" w:cs="Calibri"/>
          <w:lang w:val="x-none" w:eastAsia="x-none"/>
        </w:rPr>
        <w:t>........................................................</w:t>
      </w:r>
      <w:r w:rsidRPr="00B71768">
        <w:rPr>
          <w:rFonts w:ascii="Calibri" w:eastAsia="SimSun" w:hAnsi="Calibri" w:cs="Calibri"/>
          <w:i/>
          <w:iCs/>
          <w:sz w:val="18"/>
          <w:szCs w:val="18"/>
          <w:lang w:val="x-none" w:eastAsia="x-none"/>
        </w:rPr>
        <w:t>(imię i nazwisko)</w:t>
      </w:r>
    </w:p>
    <w:p w14:paraId="5434208D" w14:textId="77777777" w:rsidR="005D3274" w:rsidRPr="007E357C" w:rsidRDefault="005D3274" w:rsidP="00332A6F">
      <w:pPr>
        <w:tabs>
          <w:tab w:val="left" w:pos="1418"/>
        </w:tabs>
        <w:spacing w:before="120" w:after="0" w:line="276" w:lineRule="auto"/>
        <w:ind w:right="40"/>
        <w:rPr>
          <w:rFonts w:ascii="Calibri" w:hAnsi="Calibri" w:cs="Calibri"/>
          <w:lang w:val="x-none" w:eastAsia="x-none"/>
        </w:rPr>
      </w:pPr>
      <w:r w:rsidRPr="007E357C">
        <w:rPr>
          <w:rFonts w:ascii="Calibri" w:hAnsi="Calibri" w:cs="Calibri"/>
          <w:lang w:val="x-none" w:eastAsia="x-none"/>
        </w:rPr>
        <w:t>działa</w:t>
      </w:r>
      <w:r w:rsidRPr="007E357C">
        <w:rPr>
          <w:rFonts w:ascii="Calibri" w:hAnsi="Calibri" w:cs="Calibri"/>
          <w:lang w:eastAsia="x-none"/>
        </w:rPr>
        <w:t>ją</w:t>
      </w:r>
      <w:r w:rsidRPr="007E357C">
        <w:rPr>
          <w:rFonts w:ascii="Calibri" w:hAnsi="Calibri" w:cs="Calibri"/>
          <w:lang w:val="x-none" w:eastAsia="x-none"/>
        </w:rPr>
        <w:t>c w imieniu</w:t>
      </w:r>
      <w:r w:rsidRPr="007E357C">
        <w:rPr>
          <w:rFonts w:ascii="Calibri" w:hAnsi="Calibri" w:cs="Calibri"/>
          <w:lang w:eastAsia="x-none"/>
        </w:rPr>
        <w:t xml:space="preserve"> </w:t>
      </w:r>
      <w:r w:rsidRPr="007E357C">
        <w:rPr>
          <w:rFonts w:ascii="Calibri" w:hAnsi="Calibri" w:cs="Calibri"/>
          <w:lang w:val="x-none" w:eastAsia="x-none"/>
        </w:rPr>
        <w:t>Wykonawcy:</w:t>
      </w:r>
    </w:p>
    <w:p w14:paraId="6ED1A8FF" w14:textId="77777777" w:rsidR="005D3274" w:rsidRPr="007E357C" w:rsidRDefault="005D3274" w:rsidP="00332A6F">
      <w:pPr>
        <w:spacing w:after="0" w:line="276" w:lineRule="auto"/>
        <w:ind w:right="40"/>
        <w:rPr>
          <w:rFonts w:ascii="Calibri" w:hAnsi="Calibri" w:cs="Calibri"/>
          <w:lang w:val="x-none" w:eastAsia="x-none"/>
        </w:rPr>
      </w:pPr>
    </w:p>
    <w:p w14:paraId="7C4D2E6D" w14:textId="2CDE5146" w:rsidR="005D3274" w:rsidRPr="007E357C" w:rsidRDefault="005D3274" w:rsidP="00332A6F">
      <w:pPr>
        <w:spacing w:after="0" w:line="276" w:lineRule="auto"/>
        <w:ind w:right="40"/>
        <w:jc w:val="center"/>
        <w:rPr>
          <w:rFonts w:ascii="Calibri" w:eastAsia="SimSun" w:hAnsi="Calibri" w:cs="Calibri"/>
          <w:lang w:eastAsia="x-none"/>
        </w:rPr>
      </w:pPr>
      <w:r w:rsidRPr="007E357C">
        <w:rPr>
          <w:rFonts w:ascii="Calibri" w:eastAsia="SimSun" w:hAnsi="Calibri" w:cs="Calibri"/>
          <w:lang w:val="x-none" w:eastAsia="x-none"/>
        </w:rPr>
        <w:t>..............................................................................................................</w:t>
      </w:r>
      <w:r w:rsidRPr="007E357C">
        <w:rPr>
          <w:rFonts w:ascii="Calibri" w:eastAsia="SimSun" w:hAnsi="Calibri" w:cs="Calibri"/>
          <w:lang w:eastAsia="x-none"/>
        </w:rPr>
        <w:t>...............</w:t>
      </w:r>
      <w:r w:rsidRPr="007E357C">
        <w:rPr>
          <w:rFonts w:ascii="Calibri" w:eastAsia="SimSun" w:hAnsi="Calibri" w:cs="Calibri"/>
          <w:lang w:val="x-none" w:eastAsia="x-none"/>
        </w:rPr>
        <w:t>.....................................</w:t>
      </w:r>
    </w:p>
    <w:p w14:paraId="37FB0C1A" w14:textId="77777777" w:rsidR="005D3274" w:rsidRPr="00B71768" w:rsidRDefault="005D3274" w:rsidP="00332A6F">
      <w:pPr>
        <w:spacing w:after="0" w:line="276" w:lineRule="auto"/>
        <w:ind w:right="40"/>
        <w:jc w:val="center"/>
        <w:rPr>
          <w:rFonts w:ascii="Calibri" w:eastAsia="SimSun" w:hAnsi="Calibri" w:cs="Calibri"/>
          <w:i/>
          <w:iCs/>
          <w:sz w:val="18"/>
          <w:szCs w:val="18"/>
          <w:lang w:val="x-none" w:eastAsia="x-none"/>
        </w:rPr>
      </w:pPr>
      <w:r w:rsidRPr="00B71768">
        <w:rPr>
          <w:rFonts w:ascii="Calibri" w:eastAsia="SimSun" w:hAnsi="Calibri" w:cs="Calibri"/>
          <w:i/>
          <w:iCs/>
          <w:sz w:val="18"/>
          <w:szCs w:val="18"/>
          <w:lang w:val="x-none" w:eastAsia="x-none"/>
        </w:rPr>
        <w:t>(nazwa/firma i dokładny adres Wykonawcy)</w:t>
      </w:r>
    </w:p>
    <w:p w14:paraId="60BB494E" w14:textId="2FE3FADF" w:rsidR="005D3274" w:rsidRPr="007E357C" w:rsidRDefault="005D3274" w:rsidP="007E357C">
      <w:pPr>
        <w:numPr>
          <w:ilvl w:val="0"/>
          <w:numId w:val="3"/>
        </w:numPr>
        <w:spacing w:after="0" w:line="276" w:lineRule="auto"/>
        <w:ind w:left="284" w:right="40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Oferuję/emy wykonanie przedmiotu zamówienia w zakresie objętym Zaproszeniem do składania ofert wraz z załącznikami do Zaproszenia</w:t>
      </w:r>
      <w:r w:rsidR="00B71768">
        <w:rPr>
          <w:rFonts w:ascii="Calibri" w:hAnsi="Calibri" w:cs="Calibri"/>
        </w:rPr>
        <w:t>,</w:t>
      </w:r>
      <w:r w:rsidRPr="007E357C">
        <w:rPr>
          <w:rFonts w:ascii="Calibri" w:hAnsi="Calibri" w:cs="Calibri"/>
        </w:rPr>
        <w:t xml:space="preserve"> tj.:</w:t>
      </w:r>
    </w:p>
    <w:p w14:paraId="0BF819BE" w14:textId="77777777" w:rsidR="005D3274" w:rsidRPr="007E357C" w:rsidRDefault="005D3274" w:rsidP="007E357C">
      <w:pPr>
        <w:pStyle w:val="Akapitzlist"/>
        <w:spacing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80050C9" w14:textId="3D503197" w:rsidR="005D3274" w:rsidRPr="00F64FEE" w:rsidRDefault="005D3274" w:rsidP="00332A6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E357C">
        <w:rPr>
          <w:rFonts w:ascii="Calibri" w:hAnsi="Calibri" w:cs="Calibri"/>
          <w:sz w:val="22"/>
          <w:szCs w:val="22"/>
          <w:lang w:val="pl-PL"/>
        </w:rPr>
        <w:t>Ś</w:t>
      </w:r>
      <w:r w:rsidRPr="007E357C">
        <w:rPr>
          <w:rFonts w:ascii="Calibri" w:hAnsi="Calibri" w:cs="Calibri"/>
          <w:sz w:val="22"/>
          <w:szCs w:val="22"/>
        </w:rPr>
        <w:t>wi</w:t>
      </w:r>
      <w:r w:rsidR="00EB1CC8" w:rsidRPr="007E357C">
        <w:rPr>
          <w:rFonts w:ascii="Calibri" w:hAnsi="Calibri" w:cs="Calibri"/>
          <w:sz w:val="22"/>
          <w:szCs w:val="22"/>
          <w:lang w:val="pl-PL"/>
        </w:rPr>
        <w:t>a</w:t>
      </w:r>
      <w:r w:rsidRPr="007E357C">
        <w:rPr>
          <w:rFonts w:ascii="Calibri" w:hAnsi="Calibri" w:cs="Calibri"/>
          <w:sz w:val="22"/>
          <w:szCs w:val="22"/>
        </w:rPr>
        <w:t xml:space="preserve">dczenie usługi polegającej </w:t>
      </w:r>
      <w:r w:rsidRPr="007656E1">
        <w:rPr>
          <w:rFonts w:ascii="Calibri" w:hAnsi="Calibri" w:cs="Calibri"/>
          <w:sz w:val="22"/>
          <w:szCs w:val="22"/>
        </w:rPr>
        <w:t xml:space="preserve">na </w:t>
      </w:r>
      <w:r w:rsidR="00644AB2" w:rsidRPr="00F64FEE">
        <w:rPr>
          <w:rFonts w:asciiTheme="minorHAnsi" w:hAnsiTheme="minorHAnsi" w:cstheme="minorHAnsi"/>
          <w:sz w:val="22"/>
          <w:szCs w:val="22"/>
        </w:rPr>
        <w:t xml:space="preserve">opracowaniu </w:t>
      </w:r>
      <w:r w:rsidR="00F64FEE" w:rsidRPr="00F64FEE">
        <w:rPr>
          <w:rFonts w:asciiTheme="minorHAnsi" w:hAnsiTheme="minorHAnsi" w:cstheme="minorHAnsi"/>
          <w:sz w:val="22"/>
          <w:szCs w:val="22"/>
        </w:rPr>
        <w:t xml:space="preserve">Studium Wykonalności Inwestycji wraz z Załącznikiem </w:t>
      </w:r>
      <w:r w:rsidR="00F64FEE" w:rsidRPr="00F64FEE">
        <w:rPr>
          <w:rFonts w:asciiTheme="minorHAnsi" w:hAnsiTheme="minorHAnsi" w:cstheme="minorHAnsi"/>
          <w:sz w:val="22"/>
          <w:szCs w:val="22"/>
        </w:rPr>
        <w:br/>
        <w:t xml:space="preserve">nr 4 do wniosku o dofinansowanie w ramach FEnIKS – Zgodność </w:t>
      </w:r>
      <w:r w:rsidR="00BF3F51">
        <w:rPr>
          <w:rFonts w:asciiTheme="minorHAnsi" w:hAnsiTheme="minorHAnsi" w:cstheme="minorHAnsi"/>
          <w:sz w:val="22"/>
          <w:szCs w:val="22"/>
        </w:rPr>
        <w:t xml:space="preserve">projektu </w:t>
      </w:r>
      <w:r w:rsidR="00F64FEE" w:rsidRPr="00F64FEE">
        <w:rPr>
          <w:rFonts w:asciiTheme="minorHAnsi" w:hAnsiTheme="minorHAnsi" w:cstheme="minorHAnsi"/>
          <w:sz w:val="22"/>
          <w:szCs w:val="22"/>
        </w:rPr>
        <w:t xml:space="preserve">z regulacjami ochrony środowiska i wymogami klimatycznymi dla projektu „Rewitalizacja stawu w Parku im. Stanisława Staszica w Kielcach w ramach adaptacji terenów zurbanizowanych do zmian klimatu” planowanego do złożenia w ramach naboru dla działania FENX.01.02. Adaptacja terenów zurbanizowanych do zmian klimatu; Priorytet FENX. 01 Wsparcie sektorów energetyka i środowisko z Funduszu Spójności </w:t>
      </w:r>
      <w:r w:rsidR="00F64FEE" w:rsidRPr="00F64FEE">
        <w:rPr>
          <w:rFonts w:asciiTheme="minorHAnsi" w:hAnsiTheme="minorHAnsi" w:cstheme="minorHAnsi"/>
          <w:sz w:val="22"/>
          <w:szCs w:val="22"/>
        </w:rPr>
        <w:br/>
        <w:t xml:space="preserve">w ramach programu Fundusze </w:t>
      </w:r>
      <w:r w:rsidR="00343407">
        <w:rPr>
          <w:rFonts w:asciiTheme="minorHAnsi" w:hAnsiTheme="minorHAnsi" w:cstheme="minorHAnsi"/>
          <w:sz w:val="22"/>
          <w:szCs w:val="22"/>
        </w:rPr>
        <w:t>E</w:t>
      </w:r>
      <w:r w:rsidR="00F64FEE" w:rsidRPr="00F64FEE">
        <w:rPr>
          <w:rFonts w:asciiTheme="minorHAnsi" w:hAnsiTheme="minorHAnsi" w:cstheme="minorHAnsi"/>
          <w:sz w:val="22"/>
          <w:szCs w:val="22"/>
        </w:rPr>
        <w:t>uropejskie na Infrastrukturę, Klimat i Środowisko 2021-2027</w:t>
      </w:r>
      <w:r w:rsidR="007F43C1">
        <w:rPr>
          <w:rFonts w:asciiTheme="minorHAnsi" w:hAnsiTheme="minorHAnsi" w:cstheme="minorHAnsi"/>
          <w:sz w:val="22"/>
          <w:szCs w:val="22"/>
        </w:rPr>
        <w:t xml:space="preserve"> </w:t>
      </w:r>
      <w:r w:rsidR="007F43C1" w:rsidRPr="007F43C1">
        <w:rPr>
          <w:rFonts w:asciiTheme="minorHAnsi" w:hAnsiTheme="minorHAnsi" w:cstheme="minorHAnsi"/>
          <w:sz w:val="22"/>
          <w:szCs w:val="22"/>
        </w:rPr>
        <w:t>(numer naboru: FENX.01.02-IW.01-001/24).</w:t>
      </w:r>
    </w:p>
    <w:p w14:paraId="413E65C3" w14:textId="77777777" w:rsidR="00F64FEE" w:rsidRDefault="00F64FEE" w:rsidP="005E5FD0">
      <w:pPr>
        <w:spacing w:after="0" w:line="276" w:lineRule="auto"/>
        <w:ind w:right="40"/>
        <w:jc w:val="both"/>
        <w:rPr>
          <w:rFonts w:cstheme="minorHAnsi"/>
        </w:rPr>
      </w:pPr>
    </w:p>
    <w:p w14:paraId="4F2802CA" w14:textId="139E76C0" w:rsidR="005D3274" w:rsidRPr="007E357C" w:rsidRDefault="005D3274" w:rsidP="007E357C">
      <w:pPr>
        <w:spacing w:line="276" w:lineRule="auto"/>
        <w:ind w:right="40"/>
        <w:jc w:val="both"/>
        <w:rPr>
          <w:rFonts w:ascii="Calibri" w:hAnsi="Calibri" w:cs="Calibri"/>
          <w:b/>
        </w:rPr>
      </w:pPr>
      <w:r w:rsidRPr="00F64FEE">
        <w:rPr>
          <w:rFonts w:cstheme="minorHAnsi"/>
        </w:rPr>
        <w:t>za</w:t>
      </w:r>
      <w:r w:rsidRPr="00F64FEE">
        <w:rPr>
          <w:rFonts w:cstheme="minorHAnsi"/>
          <w:b/>
        </w:rPr>
        <w:t xml:space="preserve"> cenę brutto</w:t>
      </w:r>
      <w:r w:rsidRPr="00F64FEE">
        <w:rPr>
          <w:rFonts w:cstheme="minorHAnsi"/>
        </w:rPr>
        <w:t xml:space="preserve"> (wraz z podatkiem VAT) </w:t>
      </w:r>
      <w:r w:rsidRPr="00F64FEE">
        <w:rPr>
          <w:rFonts w:cstheme="minorHAnsi"/>
          <w:bCs/>
        </w:rPr>
        <w:t>..........................</w:t>
      </w:r>
      <w:r w:rsidR="00B01FB6" w:rsidRPr="00F64FEE">
        <w:rPr>
          <w:rFonts w:cstheme="minorHAnsi"/>
          <w:bCs/>
        </w:rPr>
        <w:t>................................</w:t>
      </w:r>
      <w:r w:rsidRPr="00F64FEE">
        <w:rPr>
          <w:rFonts w:cstheme="minorHAnsi"/>
          <w:bCs/>
        </w:rPr>
        <w:t>......................................</w:t>
      </w:r>
      <w:r w:rsidRPr="007E357C">
        <w:rPr>
          <w:rFonts w:ascii="Calibri" w:hAnsi="Calibri" w:cs="Calibri"/>
          <w:b/>
        </w:rPr>
        <w:t xml:space="preserve">zł </w:t>
      </w:r>
    </w:p>
    <w:p w14:paraId="0EAA6C78" w14:textId="7A77E2B5" w:rsidR="005D3274" w:rsidRPr="007E357C" w:rsidRDefault="005D3274" w:rsidP="007E357C">
      <w:pPr>
        <w:spacing w:line="276" w:lineRule="auto"/>
        <w:ind w:right="40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 xml:space="preserve">(słownie </w:t>
      </w:r>
      <w:r w:rsidR="00B71768">
        <w:rPr>
          <w:rFonts w:ascii="Calibri" w:hAnsi="Calibri" w:cs="Calibri"/>
        </w:rPr>
        <w:t>z</w:t>
      </w:r>
      <w:r w:rsidRPr="007E357C">
        <w:rPr>
          <w:rFonts w:ascii="Calibri" w:hAnsi="Calibri" w:cs="Calibri"/>
        </w:rPr>
        <w:t>łotych:</w:t>
      </w:r>
      <w:r w:rsidR="00B71768">
        <w:rPr>
          <w:rFonts w:ascii="Calibri" w:hAnsi="Calibri" w:cs="Calibri"/>
        </w:rPr>
        <w:t xml:space="preserve"> </w:t>
      </w:r>
      <w:r w:rsidRPr="007E357C">
        <w:rPr>
          <w:rFonts w:ascii="Calibri" w:hAnsi="Calibri" w:cs="Calibri"/>
        </w:rPr>
        <w:t>…..……………....................................................................................................</w:t>
      </w:r>
      <w:r w:rsidR="00B71768">
        <w:rPr>
          <w:rFonts w:ascii="Calibri" w:hAnsi="Calibri" w:cs="Calibri"/>
        </w:rPr>
        <w:t>...............)</w:t>
      </w:r>
    </w:p>
    <w:p w14:paraId="3B0FE779" w14:textId="77777777" w:rsidR="005D3274" w:rsidRPr="007E357C" w:rsidRDefault="005D3274" w:rsidP="00B71768">
      <w:pPr>
        <w:numPr>
          <w:ilvl w:val="0"/>
          <w:numId w:val="2"/>
        </w:numPr>
        <w:spacing w:before="240" w:after="120" w:line="276" w:lineRule="auto"/>
        <w:ind w:left="284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 xml:space="preserve">Wskazuję/emy dostępność odpisu z właściwego rejestru lub z centralnej ewidencji i informacji </w:t>
      </w:r>
      <w:r w:rsidRPr="007E357C">
        <w:rPr>
          <w:rFonts w:ascii="Calibri" w:hAnsi="Calibri" w:cs="Calibri"/>
        </w:rPr>
        <w:br/>
        <w:t>o działalności gospodarczej w formie elektronicznej pod następującym adresem internetowym:</w:t>
      </w:r>
    </w:p>
    <w:p w14:paraId="6C2FE96B" w14:textId="77777777" w:rsidR="005D3274" w:rsidRPr="007E357C" w:rsidRDefault="005D3274" w:rsidP="007E357C">
      <w:pPr>
        <w:spacing w:after="80" w:line="276" w:lineRule="auto"/>
        <w:ind w:left="709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https://ems.ms.gov.pl - dla odpisu z Krajowego Rejestru Sądowego</w:t>
      </w:r>
      <w:r w:rsidRPr="007E357C">
        <w:rPr>
          <w:rFonts w:ascii="Calibri" w:hAnsi="Calibri" w:cs="Calibri"/>
          <w:b/>
          <w:i/>
          <w:vertAlign w:val="superscript"/>
        </w:rPr>
        <w:t>1</w:t>
      </w:r>
      <w:r w:rsidRPr="007E357C">
        <w:rPr>
          <w:rFonts w:ascii="Calibri" w:hAnsi="Calibri" w:cs="Calibri"/>
          <w:b/>
          <w:i/>
          <w:iCs/>
          <w:vertAlign w:val="superscript"/>
        </w:rPr>
        <w:t>)</w:t>
      </w:r>
    </w:p>
    <w:p w14:paraId="66A9D94B" w14:textId="77777777" w:rsidR="005D3274" w:rsidRPr="007E357C" w:rsidRDefault="005D3274" w:rsidP="007E357C">
      <w:pPr>
        <w:spacing w:after="80" w:line="276" w:lineRule="auto"/>
        <w:ind w:left="709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https://www.ceidg.gov.pl - dla odpisu z CEDiIG</w:t>
      </w:r>
      <w:r w:rsidRPr="007E357C">
        <w:rPr>
          <w:rFonts w:ascii="Calibri" w:hAnsi="Calibri" w:cs="Calibri"/>
          <w:b/>
          <w:i/>
          <w:iCs/>
          <w:vertAlign w:val="superscript"/>
        </w:rPr>
        <w:t>1)</w:t>
      </w:r>
    </w:p>
    <w:p w14:paraId="1D01F48E" w14:textId="644125CC" w:rsidR="005D3274" w:rsidRPr="007E357C" w:rsidRDefault="005D3274" w:rsidP="007E357C">
      <w:pPr>
        <w:spacing w:after="120" w:line="276" w:lineRule="auto"/>
        <w:ind w:left="709"/>
        <w:jc w:val="both"/>
        <w:rPr>
          <w:rFonts w:ascii="Calibri" w:hAnsi="Calibri" w:cs="Calibri"/>
          <w:b/>
          <w:i/>
          <w:iCs/>
          <w:vertAlign w:val="superscript"/>
        </w:rPr>
      </w:pPr>
      <w:r w:rsidRPr="007E357C">
        <w:rPr>
          <w:rFonts w:ascii="Calibri" w:hAnsi="Calibri" w:cs="Calibri"/>
        </w:rPr>
        <w:t>http://…………………...............……........…. - inny dokumen</w:t>
      </w:r>
      <w:r w:rsidR="00B71768">
        <w:rPr>
          <w:rFonts w:ascii="Calibri" w:hAnsi="Calibri" w:cs="Calibri"/>
        </w:rPr>
        <w:t>t</w:t>
      </w:r>
      <w:r w:rsidRPr="007E357C">
        <w:rPr>
          <w:rFonts w:ascii="Calibri" w:hAnsi="Calibri" w:cs="Calibri"/>
          <w:b/>
          <w:i/>
          <w:iCs/>
          <w:vertAlign w:val="superscript"/>
        </w:rPr>
        <w:t>1)</w:t>
      </w:r>
    </w:p>
    <w:p w14:paraId="4721E5CB" w14:textId="737510A2" w:rsidR="00B71768" w:rsidRPr="00F64FEE" w:rsidRDefault="005D3274" w:rsidP="00F64FEE">
      <w:pPr>
        <w:spacing w:after="120" w:line="276" w:lineRule="auto"/>
        <w:jc w:val="both"/>
        <w:rPr>
          <w:rFonts w:ascii="Calibri" w:hAnsi="Calibri" w:cs="Calibri"/>
          <w:i/>
          <w:iCs/>
        </w:rPr>
      </w:pPr>
      <w:r w:rsidRPr="00F64FEE">
        <w:rPr>
          <w:rFonts w:ascii="Calibri" w:hAnsi="Calibri" w:cs="Calibri"/>
          <w:b/>
          <w:i/>
          <w:iCs/>
          <w:sz w:val="18"/>
          <w:szCs w:val="18"/>
          <w:vertAlign w:val="superscript"/>
        </w:rPr>
        <w:t>1)</w:t>
      </w:r>
      <w:r w:rsidRPr="00F64FEE">
        <w:rPr>
          <w:rFonts w:ascii="Calibri" w:hAnsi="Calibri" w:cs="Calibri"/>
          <w:i/>
          <w:iCs/>
          <w:sz w:val="18"/>
          <w:szCs w:val="18"/>
        </w:rPr>
        <w:t>niepotrzebne skreślić</w:t>
      </w:r>
      <w:r w:rsidR="00B71768">
        <w:rPr>
          <w:rFonts w:ascii="Calibri" w:hAnsi="Calibri" w:cs="Calibri"/>
        </w:rPr>
        <w:br w:type="page"/>
      </w:r>
    </w:p>
    <w:p w14:paraId="7A796F17" w14:textId="77777777" w:rsidR="005D3274" w:rsidRPr="007E357C" w:rsidRDefault="005D3274" w:rsidP="007E357C">
      <w:pPr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lastRenderedPageBreak/>
        <w:t xml:space="preserve">Oświadczam/y, że: </w:t>
      </w:r>
    </w:p>
    <w:p w14:paraId="1FA7B719" w14:textId="77777777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uważam/y się za związanych niniejszą ofertą przez okres 30 dni od upływu terminu składania ofert,</w:t>
      </w:r>
    </w:p>
    <w:p w14:paraId="002809BC" w14:textId="77777777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 xml:space="preserve">zapoznałem/liśmy się z treścią Zaproszenia do składania ofert i nie wnosimy do niego zastrzeżeń, </w:t>
      </w:r>
    </w:p>
    <w:p w14:paraId="1B0A27FF" w14:textId="77777777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wzór umowy (Załącznik nr 2 do Zaproszenia do składania ofert) został przeze mnie/przez nas zaakceptowane i zobowiązuję/emy się w przypadku wyboru naszej oferty do zawarcia umów na wymienionych w nich warunkach oraz w miejscu i terminie wyznaczonym przez Zamawiającego,</w:t>
      </w:r>
    </w:p>
    <w:p w14:paraId="6FAD2C0A" w14:textId="3AAB5811" w:rsidR="005D3274" w:rsidRPr="007E357C" w:rsidRDefault="005D3274" w:rsidP="007E357C">
      <w:pPr>
        <w:numPr>
          <w:ilvl w:val="0"/>
          <w:numId w:val="1"/>
        </w:numPr>
        <w:spacing w:after="6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  <w:spacing w:val="-2"/>
        </w:rPr>
        <w:t>w cenie oferty zostały uwzględnione wszystkie koszty niezbędne do wykonania całości zamówienia</w:t>
      </w:r>
      <w:r w:rsidR="004570AB">
        <w:rPr>
          <w:rFonts w:ascii="Calibri" w:hAnsi="Calibri" w:cs="Calibri"/>
          <w:spacing w:val="-2"/>
        </w:rPr>
        <w:t>,</w:t>
      </w:r>
    </w:p>
    <w:p w14:paraId="617F7205" w14:textId="77777777" w:rsidR="005D3274" w:rsidRPr="007E357C" w:rsidRDefault="005D3274" w:rsidP="007E357C">
      <w:pPr>
        <w:numPr>
          <w:ilvl w:val="0"/>
          <w:numId w:val="1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pod groźbą odpowiedzialności karnej, że załączone do oferty dokumenty opisują stan faktyczny i prawny aktualny na dzień składania ofert (art. 297 kk).</w:t>
      </w:r>
    </w:p>
    <w:p w14:paraId="25FB9639" w14:textId="77777777" w:rsidR="005D3274" w:rsidRPr="007E357C" w:rsidRDefault="005D3274" w:rsidP="004570AB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alibri" w:hAnsi="Calibri" w:cs="Calibri"/>
          <w:lang w:val="x-none" w:eastAsia="en-GB"/>
        </w:rPr>
      </w:pPr>
      <w:r w:rsidRPr="007E357C">
        <w:rPr>
          <w:rFonts w:ascii="Calibri" w:hAnsi="Calibri" w:cs="Calibri"/>
          <w:color w:val="000000"/>
          <w:lang w:val="x-none" w:eastAsia="en-GB"/>
        </w:rPr>
        <w:t>Oświadczam, że wypełnił</w:t>
      </w:r>
      <w:r w:rsidRPr="007E357C">
        <w:rPr>
          <w:rFonts w:ascii="Calibri" w:hAnsi="Calibri" w:cs="Calibri"/>
          <w:color w:val="000000"/>
          <w:lang w:eastAsia="en-GB"/>
        </w:rPr>
        <w:t>em/liśmy</w:t>
      </w:r>
      <w:r w:rsidRPr="007E357C">
        <w:rPr>
          <w:rFonts w:ascii="Calibri" w:hAnsi="Calibri" w:cs="Calibri"/>
          <w:color w:val="000000"/>
          <w:lang w:val="x-none" w:eastAsia="en-GB"/>
        </w:rPr>
        <w:t xml:space="preserve"> obowiązki informacyjne przewidziane w art. 13 lub art. 14 </w:t>
      </w:r>
      <w:r w:rsidRPr="007E357C">
        <w:rPr>
          <w:rFonts w:ascii="Calibri" w:hAnsi="Calibri" w:cs="Calibri"/>
          <w:lang w:val="x-none" w:eastAsia="en-GB"/>
        </w:rPr>
        <w:t>rozporządzeni</w:t>
      </w:r>
      <w:r w:rsidRPr="007E357C">
        <w:rPr>
          <w:rFonts w:ascii="Calibri" w:hAnsi="Calibri" w:cs="Calibri"/>
          <w:lang w:eastAsia="en-GB"/>
        </w:rPr>
        <w:t>a</w:t>
      </w:r>
      <w:r w:rsidRPr="007E357C">
        <w:rPr>
          <w:rFonts w:ascii="Calibri" w:hAnsi="Calibri" w:cs="Calibri"/>
          <w:lang w:val="x-none" w:eastAsia="en-GB"/>
        </w:rPr>
        <w:t xml:space="preserve"> Parlamentu Europejskiego i Rady (UE) 2016/679 z dnia 27 kwietnia2016 r.</w:t>
      </w:r>
      <w:r w:rsidRPr="007E357C">
        <w:rPr>
          <w:rFonts w:ascii="Calibri" w:hAnsi="Calibri" w:cs="Calibri"/>
          <w:lang w:eastAsia="en-GB"/>
        </w:rPr>
        <w:t xml:space="preserve"> </w:t>
      </w:r>
      <w:r w:rsidRPr="007E357C">
        <w:rPr>
          <w:rFonts w:ascii="Calibri" w:hAnsi="Calibri" w:cs="Calibri"/>
          <w:lang w:val="x-none" w:eastAsia="en-GB"/>
        </w:rPr>
        <w:t>w sprawie ochrony osób fizycznych w związku z przetwarzaniem danych osobowych</w:t>
      </w:r>
      <w:r w:rsidRPr="007E357C">
        <w:rPr>
          <w:rFonts w:ascii="Calibri" w:hAnsi="Calibri" w:cs="Calibri"/>
          <w:lang w:eastAsia="en-GB"/>
        </w:rPr>
        <w:t xml:space="preserve"> </w:t>
      </w:r>
      <w:r w:rsidRPr="007E357C">
        <w:rPr>
          <w:rFonts w:ascii="Calibri" w:hAnsi="Calibri" w:cs="Calibri"/>
          <w:lang w:val="x-none" w:eastAsia="en-GB"/>
        </w:rPr>
        <w:t xml:space="preserve">i sprawie swobodnego przepływu takich danych oraz uchylenia dyrektywy 95/46/WE (ogólne rozporządzenie o ochronie danych) (Dz. Urz. UE L 119 z </w:t>
      </w:r>
      <w:r w:rsidRPr="007E357C">
        <w:rPr>
          <w:rFonts w:ascii="Calibri" w:hAnsi="Calibri" w:cs="Calibri"/>
          <w:lang w:eastAsia="en-GB"/>
        </w:rPr>
        <w:t xml:space="preserve">dnia 4 maja </w:t>
      </w:r>
      <w:r w:rsidRPr="007E357C">
        <w:rPr>
          <w:rFonts w:ascii="Calibri" w:hAnsi="Calibri" w:cs="Calibri"/>
          <w:lang w:val="x-none" w:eastAsia="en-GB"/>
        </w:rPr>
        <w:t>2016, str. 1)</w:t>
      </w:r>
      <w:r w:rsidRPr="007E357C">
        <w:rPr>
          <w:rFonts w:ascii="Calibri" w:hAnsi="Calibri" w:cs="Calibri"/>
          <w:lang w:eastAsia="en-GB"/>
        </w:rPr>
        <w:t xml:space="preserve">, dalej RODO, </w:t>
      </w:r>
      <w:r w:rsidRPr="007E357C">
        <w:rPr>
          <w:rFonts w:ascii="Calibri" w:hAnsi="Calibri" w:cs="Calibri"/>
          <w:color w:val="000000"/>
          <w:lang w:val="x-none" w:eastAsia="en-GB"/>
        </w:rPr>
        <w:t xml:space="preserve">wobec osób fizycznych, </w:t>
      </w:r>
      <w:r w:rsidRPr="007E357C">
        <w:rPr>
          <w:rFonts w:ascii="Calibri" w:hAnsi="Calibri" w:cs="Calibri"/>
          <w:lang w:val="x-none" w:eastAsia="en-GB"/>
        </w:rPr>
        <w:t>od których dane osobowe bezpośrednio lub pośrednio pozyskał</w:t>
      </w:r>
      <w:r w:rsidRPr="007E357C">
        <w:rPr>
          <w:rFonts w:ascii="Calibri" w:hAnsi="Calibri" w:cs="Calibri"/>
          <w:lang w:eastAsia="en-GB"/>
        </w:rPr>
        <w:t>em/liśmy</w:t>
      </w:r>
      <w:r w:rsidRPr="007E357C">
        <w:rPr>
          <w:rFonts w:ascii="Calibri" w:hAnsi="Calibri" w:cs="Calibri"/>
          <w:color w:val="000000"/>
          <w:lang w:val="x-none" w:eastAsia="en-GB"/>
        </w:rPr>
        <w:t xml:space="preserve"> w celu ubiegania się o udzielenie zamówienia publicznego w niniejszym postępowaniu</w:t>
      </w:r>
      <w:r w:rsidRPr="007E357C">
        <w:rPr>
          <w:rFonts w:ascii="Calibri" w:hAnsi="Calibri" w:cs="Calibri"/>
          <w:b/>
          <w:i/>
          <w:vertAlign w:val="superscript"/>
          <w:lang w:eastAsia="en-GB"/>
        </w:rPr>
        <w:t>2)</w:t>
      </w:r>
    </w:p>
    <w:p w14:paraId="3FBECC5E" w14:textId="6D0C019F" w:rsidR="005D3274" w:rsidRPr="00F64FEE" w:rsidRDefault="005D3274" w:rsidP="007E357C">
      <w:pPr>
        <w:spacing w:line="276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F64FEE">
        <w:rPr>
          <w:rFonts w:ascii="Calibri" w:hAnsi="Calibri" w:cs="Calibri"/>
          <w:b/>
          <w:i/>
          <w:sz w:val="20"/>
          <w:szCs w:val="20"/>
          <w:vertAlign w:val="superscript"/>
          <w:lang w:eastAsia="en-GB"/>
        </w:rPr>
        <w:t>2)</w:t>
      </w:r>
      <w:r w:rsidR="00F64FEE" w:rsidRPr="00F64FEE">
        <w:rPr>
          <w:rFonts w:ascii="Calibri" w:hAnsi="Calibri" w:cs="Calibri"/>
          <w:b/>
          <w:i/>
          <w:sz w:val="20"/>
          <w:szCs w:val="20"/>
          <w:vertAlign w:val="superscript"/>
          <w:lang w:eastAsia="en-GB"/>
        </w:rPr>
        <w:t xml:space="preserve"> </w:t>
      </w:r>
      <w:r w:rsidRPr="00F64FEE">
        <w:rPr>
          <w:rFonts w:ascii="Calibri" w:hAnsi="Calibri" w:cs="Calibri"/>
          <w:sz w:val="20"/>
          <w:szCs w:val="20"/>
          <w:lang w:eastAsia="en-GB"/>
        </w:rPr>
        <w:t>W</w:t>
      </w:r>
      <w:r w:rsidRPr="00F64FEE">
        <w:rPr>
          <w:rFonts w:ascii="Calibri" w:hAnsi="Calibri" w:cs="Calibri"/>
          <w:i/>
          <w:color w:val="000000"/>
          <w:spacing w:val="-2"/>
          <w:sz w:val="20"/>
          <w:szCs w:val="20"/>
        </w:rPr>
        <w:t xml:space="preserve"> przypadku, gdy Wykonawca </w:t>
      </w:r>
      <w:r w:rsidRPr="00F64FEE">
        <w:rPr>
          <w:rFonts w:ascii="Calibri" w:hAnsi="Calibri" w:cs="Calibri"/>
          <w:i/>
          <w:spacing w:val="-2"/>
          <w:sz w:val="20"/>
          <w:szCs w:val="20"/>
        </w:rPr>
        <w:t>nie przekazuje danych osobowych innych niż bezpośrednio jego dotyczących</w:t>
      </w:r>
      <w:r w:rsidRPr="00F64FEE">
        <w:rPr>
          <w:rFonts w:ascii="Calibri" w:hAnsi="Calibri" w:cs="Calibri"/>
          <w:i/>
          <w:sz w:val="20"/>
          <w:szCs w:val="20"/>
        </w:rPr>
        <w:t xml:space="preserve"> lub zachodzi </w:t>
      </w:r>
      <w:r w:rsidRPr="00F64FEE">
        <w:rPr>
          <w:rFonts w:ascii="Calibri" w:hAnsi="Calibri" w:cs="Calibri"/>
          <w:i/>
          <w:spacing w:val="-2"/>
          <w:sz w:val="20"/>
          <w:szCs w:val="20"/>
        </w:rPr>
        <w:t>wyłączenie stosowania obowiązku informacyjnego, stosownie do art. 13 ust. 4 lub art. 14 ust. 5 RODO – treści ww. oświadczenia</w:t>
      </w:r>
      <w:r w:rsidRPr="00F64FEE">
        <w:rPr>
          <w:rFonts w:ascii="Calibri" w:hAnsi="Calibri" w:cs="Calibri"/>
          <w:i/>
          <w:sz w:val="20"/>
          <w:szCs w:val="20"/>
        </w:rPr>
        <w:t xml:space="preserve"> Wykonawca nie składa np. przez jego wykreślenie.</w:t>
      </w:r>
    </w:p>
    <w:p w14:paraId="15B30CD1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7E357C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Oświadczam, że na dzień złożenia oferty dotyczącej zapytania ofertowego nie zachodzi żadne z 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10FF592A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>uczestnictwo w spółce, jako wspólnik spółki cywilnej lub spółki osobowej</w:t>
      </w:r>
    </w:p>
    <w:p w14:paraId="2F0C4C51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>posiadanie udziałów lub co najmniej 10% akcji</w:t>
      </w:r>
    </w:p>
    <w:p w14:paraId="05D891C7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>pełnienie funkcji członka organu nadzorczego lub zarządzającego, prokurenta, pełnomocnika</w:t>
      </w:r>
    </w:p>
    <w:p w14:paraId="605D244E" w14:textId="77777777" w:rsidR="005D3274" w:rsidRPr="007E357C" w:rsidRDefault="005D3274" w:rsidP="007E357C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134"/>
        <w:contextualSpacing/>
        <w:jc w:val="both"/>
        <w:rPr>
          <w:rFonts w:ascii="Calibri" w:hAnsi="Calibri" w:cs="Calibri"/>
          <w:color w:val="000000"/>
          <w:lang w:eastAsia="pl-PL"/>
        </w:rPr>
      </w:pPr>
      <w:r w:rsidRPr="007E357C">
        <w:rPr>
          <w:rFonts w:ascii="Calibri" w:hAnsi="Calibri" w:cs="Calibri"/>
          <w:color w:val="000000"/>
          <w:lang w:eastAsia="pl-PL"/>
        </w:rPr>
        <w:t xml:space="preserve">pozostawanie w związku małżeńskim, w stosunku pokrewieństwa lub powinowactwa w linii prostej, pokrewieństwa lub powinowactwa w linii bocznej do drugiego stopnia lub w stosunku przysposobienia, opieki lub kurateli. </w:t>
      </w:r>
    </w:p>
    <w:p w14:paraId="7FB5A64F" w14:textId="52C81469" w:rsidR="005D3274" w:rsidRPr="009C4A12" w:rsidRDefault="005D3274" w:rsidP="00602491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C4A12">
        <w:rPr>
          <w:rFonts w:ascii="Calibri" w:hAnsi="Calibri" w:cs="Calibri"/>
          <w:sz w:val="22"/>
          <w:szCs w:val="22"/>
        </w:rPr>
        <w:t>Oświadczam, iż nie podlegam/y przesłankom wykluczenia z udziału w postępowaniu, o których mowa w art. 108. ust. 1 oraz 109 ust. 1 pkt. 4 ustawy z dnia 11 września 2019 r. Prawo zamówień publicznych (Dz.U. z 202</w:t>
      </w:r>
      <w:r w:rsidR="00F64FEE">
        <w:rPr>
          <w:rFonts w:ascii="Calibri" w:hAnsi="Calibri" w:cs="Calibri"/>
          <w:sz w:val="22"/>
          <w:szCs w:val="22"/>
        </w:rPr>
        <w:t>4</w:t>
      </w:r>
      <w:r w:rsidRPr="009C4A12">
        <w:rPr>
          <w:rFonts w:ascii="Calibri" w:hAnsi="Calibri" w:cs="Calibri"/>
          <w:sz w:val="22"/>
          <w:szCs w:val="22"/>
        </w:rPr>
        <w:t xml:space="preserve"> r., poz. 1</w:t>
      </w:r>
      <w:r w:rsidR="00F64FEE">
        <w:rPr>
          <w:rFonts w:ascii="Calibri" w:hAnsi="Calibri" w:cs="Calibri"/>
          <w:sz w:val="22"/>
          <w:szCs w:val="22"/>
        </w:rPr>
        <w:t>320</w:t>
      </w:r>
      <w:r w:rsidRPr="009C4A12">
        <w:rPr>
          <w:rFonts w:ascii="Calibri" w:hAnsi="Calibri" w:cs="Calibri"/>
          <w:sz w:val="22"/>
          <w:szCs w:val="22"/>
        </w:rPr>
        <w:t>) oraz w art. 7 ust. 9 ustawy o szczególnych rozwiązaniach w zakresie przeciwdziałania wspieraniu agresji na Ukrainę oraz służących ochronie bezpieczeństwa narodowego (Dz. U. z 202</w:t>
      </w:r>
      <w:r w:rsidR="00F64FEE">
        <w:rPr>
          <w:rFonts w:ascii="Calibri" w:hAnsi="Calibri" w:cs="Calibri"/>
          <w:sz w:val="22"/>
          <w:szCs w:val="22"/>
        </w:rPr>
        <w:t>4</w:t>
      </w:r>
      <w:r w:rsidRPr="009C4A12">
        <w:rPr>
          <w:rFonts w:ascii="Calibri" w:hAnsi="Calibri" w:cs="Calibri"/>
          <w:sz w:val="22"/>
          <w:szCs w:val="22"/>
        </w:rPr>
        <w:t xml:space="preserve"> r., poz. </w:t>
      </w:r>
      <w:r w:rsidR="00F64FEE">
        <w:rPr>
          <w:rFonts w:ascii="Calibri" w:hAnsi="Calibri" w:cs="Calibri"/>
          <w:sz w:val="22"/>
          <w:szCs w:val="22"/>
        </w:rPr>
        <w:t>507</w:t>
      </w:r>
      <w:r w:rsidRPr="009C4A12">
        <w:rPr>
          <w:rFonts w:ascii="Calibri" w:hAnsi="Calibri" w:cs="Calibri"/>
          <w:sz w:val="22"/>
          <w:szCs w:val="22"/>
        </w:rPr>
        <w:t>);</w:t>
      </w:r>
    </w:p>
    <w:p w14:paraId="76BA3070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7E357C">
        <w:rPr>
          <w:rFonts w:ascii="Calibri" w:hAnsi="Calibri" w:cs="Calibri"/>
          <w:sz w:val="22"/>
          <w:szCs w:val="22"/>
        </w:rPr>
        <w:t>Osoba uprawniona do kontaktów:</w:t>
      </w:r>
    </w:p>
    <w:p w14:paraId="5FE12FBF" w14:textId="2C73E98B" w:rsidR="005D3274" w:rsidRPr="007E357C" w:rsidRDefault="006E6DA9" w:rsidP="004570AB">
      <w:pPr>
        <w:pStyle w:val="Akapitzlist"/>
        <w:autoSpaceDE w:val="0"/>
        <w:autoSpaceDN w:val="0"/>
        <w:adjustRightInd w:val="0"/>
        <w:spacing w:before="360" w:after="12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Imię i Nazwisko</w:t>
      </w:r>
      <w:r w:rsidR="005D3274" w:rsidRPr="007E357C">
        <w:rPr>
          <w:rFonts w:ascii="Calibri" w:hAnsi="Calibri" w:cs="Calibri"/>
          <w:sz w:val="22"/>
          <w:szCs w:val="22"/>
        </w:rPr>
        <w:t>:………………</w:t>
      </w:r>
      <w:r w:rsidR="005D3274" w:rsidRPr="007E357C">
        <w:rPr>
          <w:rFonts w:ascii="Calibri" w:hAnsi="Calibri" w:cs="Calibri"/>
          <w:sz w:val="22"/>
          <w:szCs w:val="22"/>
          <w:lang w:val="pl-PL"/>
        </w:rPr>
        <w:t>………</w:t>
      </w:r>
      <w:r w:rsidR="005D3274" w:rsidRPr="007E357C">
        <w:rPr>
          <w:rFonts w:ascii="Calibri" w:hAnsi="Calibri" w:cs="Calibri"/>
          <w:sz w:val="22"/>
          <w:szCs w:val="22"/>
        </w:rPr>
        <w:t>…</w:t>
      </w:r>
      <w:r w:rsidR="004570AB">
        <w:rPr>
          <w:rFonts w:ascii="Calibri" w:hAnsi="Calibri" w:cs="Calibri"/>
          <w:sz w:val="22"/>
          <w:szCs w:val="22"/>
        </w:rPr>
        <w:t>……………………</w:t>
      </w:r>
      <w:r w:rsidR="005D3274" w:rsidRPr="007E357C">
        <w:rPr>
          <w:rFonts w:ascii="Calibri" w:hAnsi="Calibri" w:cs="Calibri"/>
          <w:sz w:val="22"/>
          <w:szCs w:val="22"/>
        </w:rPr>
        <w:t>tel</w:t>
      </w:r>
      <w:r w:rsidR="00B67801">
        <w:rPr>
          <w:rFonts w:ascii="Calibri" w:hAnsi="Calibri" w:cs="Calibri"/>
          <w:sz w:val="22"/>
          <w:szCs w:val="22"/>
        </w:rPr>
        <w:t xml:space="preserve">. </w:t>
      </w:r>
      <w:r w:rsidR="005D3274" w:rsidRPr="007E357C">
        <w:rPr>
          <w:rFonts w:ascii="Calibri" w:hAnsi="Calibri" w:cs="Calibri"/>
          <w:sz w:val="22"/>
          <w:szCs w:val="22"/>
        </w:rPr>
        <w:t>………</w:t>
      </w:r>
      <w:r w:rsidR="004570AB">
        <w:rPr>
          <w:rFonts w:ascii="Calibri" w:hAnsi="Calibri" w:cs="Calibri"/>
          <w:sz w:val="22"/>
          <w:szCs w:val="22"/>
        </w:rPr>
        <w:t>…</w:t>
      </w:r>
      <w:r w:rsidR="004570AB" w:rsidRPr="00B67801">
        <w:rPr>
          <w:rFonts w:ascii="Calibri" w:hAnsi="Calibri" w:cs="Calibri"/>
          <w:sz w:val="22"/>
          <w:szCs w:val="22"/>
        </w:rPr>
        <w:t>………….</w:t>
      </w:r>
      <w:r w:rsidR="005D3274" w:rsidRPr="00B67801">
        <w:rPr>
          <w:rFonts w:ascii="Calibri" w:hAnsi="Calibri" w:cs="Calibri"/>
          <w:sz w:val="22"/>
          <w:szCs w:val="22"/>
        </w:rPr>
        <w:t>..…</w:t>
      </w:r>
      <w:r w:rsidR="005D3274" w:rsidRPr="007E357C">
        <w:rPr>
          <w:rFonts w:ascii="Calibri" w:hAnsi="Calibri" w:cs="Calibri"/>
          <w:sz w:val="22"/>
          <w:szCs w:val="22"/>
        </w:rPr>
        <w:t>……email:……</w:t>
      </w:r>
      <w:r w:rsidR="004570AB">
        <w:rPr>
          <w:rFonts w:ascii="Calibri" w:hAnsi="Calibri" w:cs="Calibri"/>
          <w:sz w:val="22"/>
          <w:szCs w:val="22"/>
        </w:rPr>
        <w:t>…………..</w:t>
      </w:r>
      <w:r w:rsidR="005D3274" w:rsidRPr="007E357C">
        <w:rPr>
          <w:rFonts w:ascii="Calibri" w:hAnsi="Calibri" w:cs="Calibri"/>
          <w:sz w:val="22"/>
          <w:szCs w:val="22"/>
        </w:rPr>
        <w:t>……………</w:t>
      </w:r>
    </w:p>
    <w:p w14:paraId="5CF1A45A" w14:textId="77777777" w:rsidR="005D3274" w:rsidRPr="007E357C" w:rsidRDefault="005D3274" w:rsidP="007E357C">
      <w:pPr>
        <w:pStyle w:val="Akapitzlist"/>
        <w:autoSpaceDE w:val="0"/>
        <w:autoSpaceDN w:val="0"/>
        <w:adjustRightInd w:val="0"/>
        <w:spacing w:before="240"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3D3AF51A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E357C">
        <w:rPr>
          <w:rFonts w:ascii="Calibri" w:hAnsi="Calibri" w:cs="Calibri"/>
          <w:sz w:val="22"/>
          <w:szCs w:val="22"/>
        </w:rPr>
        <w:t>Załącznikami do niniejszej oferty są:</w:t>
      </w:r>
    </w:p>
    <w:p w14:paraId="4E3D2A06" w14:textId="125AF73D" w:rsidR="005D3274" w:rsidRDefault="005D3274" w:rsidP="007E357C">
      <w:pPr>
        <w:numPr>
          <w:ilvl w:val="0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Wykaz usług</w:t>
      </w:r>
      <w:r w:rsidR="006E6DA9">
        <w:rPr>
          <w:rFonts w:ascii="Calibri" w:hAnsi="Calibri" w:cs="Calibri"/>
        </w:rPr>
        <w:t xml:space="preserve"> wraz z następującymi dokumentami:</w:t>
      </w:r>
    </w:p>
    <w:p w14:paraId="0D7FC977" w14:textId="1ABCA22B" w:rsidR="006E6DA9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……..</w:t>
      </w:r>
    </w:p>
    <w:p w14:paraId="33DEF236" w14:textId="59253BD8" w:rsidR="006E6DA9" w:rsidRPr="007E357C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</w:p>
    <w:p w14:paraId="63948BA5" w14:textId="24055B01" w:rsidR="009528EC" w:rsidRDefault="009528EC" w:rsidP="006E6DA9">
      <w:pPr>
        <w:numPr>
          <w:ilvl w:val="0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 w:rsidRPr="007E357C">
        <w:rPr>
          <w:rFonts w:ascii="Calibri" w:hAnsi="Calibri" w:cs="Calibri"/>
        </w:rPr>
        <w:t>Wykaz osób</w:t>
      </w:r>
      <w:r w:rsidR="006E6DA9" w:rsidRPr="006E6DA9">
        <w:rPr>
          <w:rFonts w:ascii="Calibri" w:hAnsi="Calibri" w:cs="Calibri"/>
        </w:rPr>
        <w:t xml:space="preserve"> </w:t>
      </w:r>
      <w:r w:rsidR="006E6DA9">
        <w:rPr>
          <w:rFonts w:ascii="Calibri" w:hAnsi="Calibri" w:cs="Calibri"/>
        </w:rPr>
        <w:t>wraz z następującymi dokumentami</w:t>
      </w:r>
    </w:p>
    <w:p w14:paraId="77CA7469" w14:textId="408B5BBF" w:rsidR="006E6DA9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</w:p>
    <w:p w14:paraId="2CE0D436" w14:textId="77777777" w:rsidR="006E6DA9" w:rsidRPr="007E357C" w:rsidRDefault="006E6DA9" w:rsidP="006E6DA9">
      <w:pPr>
        <w:numPr>
          <w:ilvl w:val="1"/>
          <w:numId w:val="4"/>
        </w:numPr>
        <w:spacing w:before="24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</w:t>
      </w:r>
    </w:p>
    <w:p w14:paraId="4AD6D09A" w14:textId="77777777" w:rsidR="005D3274" w:rsidRPr="007E357C" w:rsidRDefault="005D3274" w:rsidP="007E357C">
      <w:pPr>
        <w:pStyle w:val="Akapitzlist"/>
        <w:widowControl/>
        <w:numPr>
          <w:ilvl w:val="0"/>
          <w:numId w:val="2"/>
        </w:numPr>
        <w:suppressAutoHyphens w:val="0"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E357C">
        <w:rPr>
          <w:rFonts w:ascii="Calibri" w:hAnsi="Calibri" w:cs="Calibri"/>
          <w:sz w:val="22"/>
          <w:szCs w:val="22"/>
        </w:rPr>
        <w:t>Oferta niniejsza wraz z załącznikami zawiera …............. kolejno ponumerowanych stron.</w:t>
      </w:r>
    </w:p>
    <w:p w14:paraId="2E0D8DE5" w14:textId="77777777" w:rsidR="005D3274" w:rsidRPr="007E357C" w:rsidRDefault="005D3274" w:rsidP="007E357C">
      <w:pPr>
        <w:spacing w:before="240" w:line="276" w:lineRule="auto"/>
        <w:jc w:val="both"/>
        <w:rPr>
          <w:rFonts w:ascii="Calibri" w:hAnsi="Calibri" w:cs="Calibri"/>
        </w:rPr>
      </w:pPr>
    </w:p>
    <w:p w14:paraId="59095DE3" w14:textId="77777777" w:rsidR="005D3274" w:rsidRPr="00520F5A" w:rsidRDefault="005D3274" w:rsidP="009528EC">
      <w:pPr>
        <w:spacing w:before="240"/>
        <w:jc w:val="both"/>
        <w:rPr>
          <w:rFonts w:cs="Calibri"/>
          <w:sz w:val="18"/>
          <w:szCs w:val="18"/>
        </w:rPr>
      </w:pPr>
    </w:p>
    <w:p w14:paraId="5763A32F" w14:textId="77777777" w:rsidR="005D3274" w:rsidRPr="00520F5A" w:rsidRDefault="005D3274" w:rsidP="009528EC">
      <w:pPr>
        <w:spacing w:before="240"/>
        <w:jc w:val="both"/>
        <w:rPr>
          <w:rFonts w:cs="Calibri"/>
          <w:sz w:val="18"/>
          <w:szCs w:val="18"/>
        </w:rPr>
      </w:pPr>
    </w:p>
    <w:p w14:paraId="2478141F" w14:textId="77777777" w:rsidR="005D3274" w:rsidRPr="00520F5A" w:rsidRDefault="005D3274" w:rsidP="005D3274">
      <w:pPr>
        <w:jc w:val="both"/>
        <w:rPr>
          <w:rFonts w:cs="Calibri"/>
          <w:sz w:val="18"/>
          <w:szCs w:val="18"/>
        </w:rPr>
      </w:pPr>
    </w:p>
    <w:p w14:paraId="2DA8BF22" w14:textId="77777777" w:rsidR="005D3274" w:rsidRPr="00520F5A" w:rsidRDefault="005D3274" w:rsidP="005D3274">
      <w:pPr>
        <w:jc w:val="both"/>
        <w:rPr>
          <w:rFonts w:cs="Calibri"/>
        </w:rPr>
      </w:pPr>
    </w:p>
    <w:p w14:paraId="3DB934F9" w14:textId="77777777" w:rsidR="005D3274" w:rsidRPr="00520F5A" w:rsidRDefault="005D3274" w:rsidP="001A117C">
      <w:pPr>
        <w:rPr>
          <w:rFonts w:cs="Calibri"/>
        </w:rPr>
      </w:pPr>
      <w:r w:rsidRPr="00520F5A">
        <w:rPr>
          <w:rFonts w:cs="Calibri"/>
          <w:sz w:val="16"/>
          <w:szCs w:val="16"/>
        </w:rPr>
        <w:t>.................................................................................................................................................</w:t>
      </w:r>
      <w:r w:rsidR="001A117C">
        <w:rPr>
          <w:rFonts w:cs="Calibri"/>
          <w:sz w:val="16"/>
          <w:szCs w:val="16"/>
        </w:rPr>
        <w:t>...............................................................................</w:t>
      </w:r>
    </w:p>
    <w:p w14:paraId="05320216" w14:textId="532A5276" w:rsidR="005D3274" w:rsidRPr="00520F5A" w:rsidRDefault="005D3274" w:rsidP="00C84344">
      <w:pPr>
        <w:spacing w:after="0" w:line="257" w:lineRule="auto"/>
        <w:ind w:left="992"/>
        <w:rPr>
          <w:rFonts w:cs="Calibri"/>
          <w:i/>
          <w:sz w:val="16"/>
          <w:szCs w:val="16"/>
        </w:rPr>
      </w:pPr>
      <w:r w:rsidRPr="00520F5A">
        <w:rPr>
          <w:rFonts w:cs="Calibri"/>
          <w:i/>
          <w:sz w:val="16"/>
        </w:rPr>
        <w:t>Miejscowość, data</w:t>
      </w:r>
      <w:r w:rsidR="00C84344">
        <w:rPr>
          <w:rFonts w:cs="Calibri"/>
          <w:i/>
          <w:sz w:val="16"/>
        </w:rPr>
        <w:t xml:space="preserve"> </w:t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="00C84344">
        <w:rPr>
          <w:rFonts w:cs="Calibri"/>
          <w:i/>
          <w:sz w:val="16"/>
        </w:rPr>
        <w:tab/>
      </w:r>
      <w:r w:rsidRPr="00520F5A">
        <w:rPr>
          <w:rFonts w:cs="Calibri"/>
          <w:i/>
          <w:sz w:val="16"/>
        </w:rPr>
        <w:t xml:space="preserve"> </w:t>
      </w:r>
      <w:r w:rsidR="004570AB">
        <w:rPr>
          <w:rFonts w:cs="Calibri"/>
          <w:i/>
          <w:sz w:val="16"/>
        </w:rPr>
        <w:t>(</w:t>
      </w:r>
      <w:r w:rsidRPr="00520F5A">
        <w:rPr>
          <w:rFonts w:cs="Calibri"/>
          <w:i/>
          <w:sz w:val="16"/>
        </w:rPr>
        <w:t xml:space="preserve">podpis/y osoby/osób </w:t>
      </w:r>
      <w:r w:rsidRPr="00520F5A">
        <w:rPr>
          <w:rFonts w:cs="Calibri"/>
          <w:i/>
          <w:sz w:val="16"/>
          <w:szCs w:val="16"/>
        </w:rPr>
        <w:t>upoważnionej/ych</w:t>
      </w:r>
    </w:p>
    <w:p w14:paraId="6A86C05C" w14:textId="77A56F67" w:rsidR="005D3274" w:rsidRDefault="00C84344" w:rsidP="00C84344">
      <w:pPr>
        <w:tabs>
          <w:tab w:val="left" w:pos="6663"/>
        </w:tabs>
        <w:spacing w:after="0" w:line="257" w:lineRule="auto"/>
        <w:ind w:left="6372"/>
        <w:jc w:val="both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 w:rsidR="005D3274" w:rsidRPr="00520F5A">
        <w:rPr>
          <w:rFonts w:cs="Calibri"/>
          <w:i/>
          <w:sz w:val="16"/>
          <w:szCs w:val="16"/>
        </w:rPr>
        <w:t>do reprezentowania Wykonawc</w:t>
      </w:r>
      <w:r w:rsidR="005D3274">
        <w:rPr>
          <w:rFonts w:cs="Calibri"/>
          <w:i/>
          <w:sz w:val="16"/>
          <w:szCs w:val="16"/>
        </w:rPr>
        <w:t>y</w:t>
      </w:r>
      <w:r w:rsidR="004570AB">
        <w:rPr>
          <w:rFonts w:cs="Calibri"/>
          <w:i/>
          <w:sz w:val="16"/>
          <w:szCs w:val="16"/>
        </w:rPr>
        <w:t>)</w:t>
      </w:r>
    </w:p>
    <w:p w14:paraId="4E8E765E" w14:textId="77777777" w:rsidR="005D3274" w:rsidRDefault="005D3274" w:rsidP="005D3274">
      <w:pPr>
        <w:jc w:val="both"/>
        <w:rPr>
          <w:rFonts w:cs="Calibri"/>
          <w:i/>
          <w:sz w:val="16"/>
          <w:szCs w:val="16"/>
        </w:rPr>
      </w:pPr>
    </w:p>
    <w:p w14:paraId="4A5FD209" w14:textId="77777777" w:rsidR="005D3274" w:rsidRDefault="005D3274" w:rsidP="005D3274">
      <w:pPr>
        <w:suppressAutoHyphens/>
        <w:spacing w:after="0" w:line="240" w:lineRule="auto"/>
        <w:jc w:val="right"/>
        <w:rPr>
          <w:rFonts w:eastAsia="Arial" w:cs="Calibri"/>
          <w:kern w:val="1"/>
          <w:lang w:eastAsia="ar-SA"/>
        </w:rPr>
      </w:pPr>
    </w:p>
    <w:p w14:paraId="59096D99" w14:textId="77777777" w:rsidR="005D54D0" w:rsidRDefault="005D54D0" w:rsidP="005D3274">
      <w:pPr>
        <w:suppressAutoHyphens/>
        <w:spacing w:after="0" w:line="240" w:lineRule="auto"/>
        <w:jc w:val="right"/>
        <w:rPr>
          <w:b/>
        </w:rPr>
      </w:pPr>
    </w:p>
    <w:sectPr w:rsidR="005D54D0" w:rsidSect="00420AE5">
      <w:footerReference w:type="default" r:id="rId8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11A41" w14:textId="77777777" w:rsidR="00CB73AB" w:rsidRDefault="00CB73AB" w:rsidP="001E0808">
      <w:pPr>
        <w:spacing w:after="0" w:line="240" w:lineRule="auto"/>
      </w:pPr>
      <w:r>
        <w:separator/>
      </w:r>
    </w:p>
  </w:endnote>
  <w:endnote w:type="continuationSeparator" w:id="0">
    <w:p w14:paraId="787BD712" w14:textId="77777777" w:rsidR="00CB73AB" w:rsidRDefault="00CB73AB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061670"/>
      <w:docPartObj>
        <w:docPartGallery w:val="Page Numbers (Bottom of Page)"/>
        <w:docPartUnique/>
      </w:docPartObj>
    </w:sdtPr>
    <w:sdtEndPr/>
    <w:sdtContent>
      <w:p w14:paraId="78ACAB39" w14:textId="77777777" w:rsidR="00420AE5" w:rsidRDefault="002B06E1">
        <w:pPr>
          <w:pStyle w:val="Stopka"/>
          <w:jc w:val="center"/>
        </w:pPr>
        <w:r w:rsidRPr="00420AE5">
          <w:rPr>
            <w:b/>
          </w:rPr>
          <w:fldChar w:fldCharType="begin"/>
        </w:r>
        <w:r w:rsidR="00420AE5" w:rsidRPr="00420AE5">
          <w:rPr>
            <w:b/>
          </w:rPr>
          <w:instrText>PAGE   \* MERGEFORMAT</w:instrText>
        </w:r>
        <w:r w:rsidRPr="00420AE5">
          <w:rPr>
            <w:b/>
          </w:rPr>
          <w:fldChar w:fldCharType="separate"/>
        </w:r>
        <w:r w:rsidR="004D33A9">
          <w:rPr>
            <w:b/>
            <w:noProof/>
          </w:rPr>
          <w:t>2</w:t>
        </w:r>
        <w:r w:rsidRPr="00420AE5">
          <w:rPr>
            <w:b/>
          </w:rPr>
          <w:fldChar w:fldCharType="end"/>
        </w:r>
      </w:p>
    </w:sdtContent>
  </w:sdt>
  <w:p w14:paraId="133198FB" w14:textId="77777777" w:rsidR="001E0808" w:rsidRDefault="001E0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9141" w14:textId="77777777" w:rsidR="00CB73AB" w:rsidRDefault="00CB73AB" w:rsidP="001E0808">
      <w:pPr>
        <w:spacing w:after="0" w:line="240" w:lineRule="auto"/>
      </w:pPr>
      <w:r>
        <w:separator/>
      </w:r>
    </w:p>
  </w:footnote>
  <w:footnote w:type="continuationSeparator" w:id="0">
    <w:p w14:paraId="4B7209E6" w14:textId="77777777" w:rsidR="00CB73AB" w:rsidRDefault="00CB73AB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D3660E"/>
    <w:multiLevelType w:val="hybridMultilevel"/>
    <w:tmpl w:val="75FE1ED6"/>
    <w:lvl w:ilvl="0" w:tplc="4FB8CBB0">
      <w:start w:val="1"/>
      <w:numFmt w:val="decimal"/>
      <w:lvlText w:val="%1)"/>
      <w:lvlJc w:val="left"/>
      <w:pPr>
        <w:ind w:left="74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2181" w:hanging="180"/>
      </w:pPr>
    </w:lvl>
    <w:lvl w:ilvl="3" w:tplc="0415000F" w:tentative="1">
      <w:start w:val="1"/>
      <w:numFmt w:val="decimal"/>
      <w:lvlText w:val="%4."/>
      <w:lvlJc w:val="left"/>
      <w:pPr>
        <w:ind w:left="2901" w:hanging="360"/>
      </w:pPr>
    </w:lvl>
    <w:lvl w:ilvl="4" w:tplc="04150019" w:tentative="1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41" w:hanging="180"/>
      </w:pPr>
    </w:lvl>
    <w:lvl w:ilvl="6" w:tplc="0415000F" w:tentative="1">
      <w:start w:val="1"/>
      <w:numFmt w:val="decimal"/>
      <w:lvlText w:val="%7."/>
      <w:lvlJc w:val="left"/>
      <w:pPr>
        <w:ind w:left="5061" w:hanging="360"/>
      </w:pPr>
    </w:lvl>
    <w:lvl w:ilvl="7" w:tplc="04150019" w:tentative="1">
      <w:start w:val="1"/>
      <w:numFmt w:val="lowerLetter"/>
      <w:lvlText w:val="%8."/>
      <w:lvlJc w:val="left"/>
      <w:pPr>
        <w:ind w:left="5781" w:hanging="360"/>
      </w:pPr>
    </w:lvl>
    <w:lvl w:ilvl="8" w:tplc="0415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1497181C"/>
    <w:multiLevelType w:val="hybridMultilevel"/>
    <w:tmpl w:val="9E021F0A"/>
    <w:lvl w:ilvl="0" w:tplc="4E0469AA">
      <w:start w:val="2"/>
      <w:numFmt w:val="decimal"/>
      <w:lvlText w:val="%1."/>
      <w:lvlJc w:val="left"/>
      <w:pPr>
        <w:ind w:left="8441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31B"/>
    <w:multiLevelType w:val="hybridMultilevel"/>
    <w:tmpl w:val="AFD63CC4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  <w:b w:val="0"/>
        <w:bCs/>
        <w:i w:val="0"/>
        <w:iCs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84A3055"/>
    <w:multiLevelType w:val="hybridMultilevel"/>
    <w:tmpl w:val="ECDEC05E"/>
    <w:lvl w:ilvl="0" w:tplc="C908E81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682189E"/>
    <w:multiLevelType w:val="hybridMultilevel"/>
    <w:tmpl w:val="3E00F368"/>
    <w:lvl w:ilvl="0" w:tplc="931AB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8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537282">
    <w:abstractNumId w:val="2"/>
  </w:num>
  <w:num w:numId="3" w16cid:durableId="1987776059">
    <w:abstractNumId w:val="6"/>
  </w:num>
  <w:num w:numId="4" w16cid:durableId="40523461">
    <w:abstractNumId w:val="1"/>
  </w:num>
  <w:num w:numId="5" w16cid:durableId="1743868098">
    <w:abstractNumId w:val="3"/>
  </w:num>
  <w:num w:numId="6" w16cid:durableId="720904884">
    <w:abstractNumId w:val="5"/>
  </w:num>
  <w:num w:numId="7" w16cid:durableId="9091214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08"/>
    <w:rsid w:val="00004579"/>
    <w:rsid w:val="00024491"/>
    <w:rsid w:val="000466BB"/>
    <w:rsid w:val="00083C3E"/>
    <w:rsid w:val="0008788D"/>
    <w:rsid w:val="000A3841"/>
    <w:rsid w:val="000C083B"/>
    <w:rsid w:val="000E2691"/>
    <w:rsid w:val="000F35E7"/>
    <w:rsid w:val="001128D9"/>
    <w:rsid w:val="00141C63"/>
    <w:rsid w:val="001543D4"/>
    <w:rsid w:val="00155FEF"/>
    <w:rsid w:val="00167829"/>
    <w:rsid w:val="00172A87"/>
    <w:rsid w:val="001A117C"/>
    <w:rsid w:val="001A2E35"/>
    <w:rsid w:val="001A3D51"/>
    <w:rsid w:val="001A719F"/>
    <w:rsid w:val="001E0808"/>
    <w:rsid w:val="001E5A8A"/>
    <w:rsid w:val="00217344"/>
    <w:rsid w:val="00231B7A"/>
    <w:rsid w:val="0024047F"/>
    <w:rsid w:val="0027675B"/>
    <w:rsid w:val="002778C6"/>
    <w:rsid w:val="00277DA4"/>
    <w:rsid w:val="002B06E1"/>
    <w:rsid w:val="002C70C2"/>
    <w:rsid w:val="00332A6F"/>
    <w:rsid w:val="00343407"/>
    <w:rsid w:val="00355BB3"/>
    <w:rsid w:val="00373C04"/>
    <w:rsid w:val="00381ED3"/>
    <w:rsid w:val="003C7AB9"/>
    <w:rsid w:val="003D1A58"/>
    <w:rsid w:val="003E0D36"/>
    <w:rsid w:val="003E6098"/>
    <w:rsid w:val="003E70D3"/>
    <w:rsid w:val="003F4D84"/>
    <w:rsid w:val="00420AE5"/>
    <w:rsid w:val="0042402D"/>
    <w:rsid w:val="004250C6"/>
    <w:rsid w:val="00427A09"/>
    <w:rsid w:val="00437CF9"/>
    <w:rsid w:val="00442B62"/>
    <w:rsid w:val="004570AB"/>
    <w:rsid w:val="00460692"/>
    <w:rsid w:val="00482034"/>
    <w:rsid w:val="004A480C"/>
    <w:rsid w:val="004B0330"/>
    <w:rsid w:val="004B1DBC"/>
    <w:rsid w:val="004C6E46"/>
    <w:rsid w:val="004D33A9"/>
    <w:rsid w:val="004D6DCB"/>
    <w:rsid w:val="004F679C"/>
    <w:rsid w:val="00516E33"/>
    <w:rsid w:val="00524300"/>
    <w:rsid w:val="0053020D"/>
    <w:rsid w:val="00553346"/>
    <w:rsid w:val="005817F9"/>
    <w:rsid w:val="00590FC4"/>
    <w:rsid w:val="005A0F3B"/>
    <w:rsid w:val="005D3274"/>
    <w:rsid w:val="005D54D0"/>
    <w:rsid w:val="005D6D47"/>
    <w:rsid w:val="005D7FE8"/>
    <w:rsid w:val="005E2B20"/>
    <w:rsid w:val="005E5FD0"/>
    <w:rsid w:val="00630E5B"/>
    <w:rsid w:val="00631A9E"/>
    <w:rsid w:val="00632BAD"/>
    <w:rsid w:val="00644AB2"/>
    <w:rsid w:val="00652E4B"/>
    <w:rsid w:val="00664D18"/>
    <w:rsid w:val="006722A8"/>
    <w:rsid w:val="00680C1D"/>
    <w:rsid w:val="006E6DA9"/>
    <w:rsid w:val="00730E50"/>
    <w:rsid w:val="007656E1"/>
    <w:rsid w:val="00765A63"/>
    <w:rsid w:val="007748FB"/>
    <w:rsid w:val="0079034E"/>
    <w:rsid w:val="007E357C"/>
    <w:rsid w:val="007F43C1"/>
    <w:rsid w:val="0082387F"/>
    <w:rsid w:val="0085719C"/>
    <w:rsid w:val="00864F1D"/>
    <w:rsid w:val="008765F4"/>
    <w:rsid w:val="00877ED6"/>
    <w:rsid w:val="008C6868"/>
    <w:rsid w:val="008D5119"/>
    <w:rsid w:val="008D5E79"/>
    <w:rsid w:val="008D7D50"/>
    <w:rsid w:val="008E4D59"/>
    <w:rsid w:val="008F56A6"/>
    <w:rsid w:val="00902719"/>
    <w:rsid w:val="00942EBC"/>
    <w:rsid w:val="00943FF4"/>
    <w:rsid w:val="0094520E"/>
    <w:rsid w:val="009528EC"/>
    <w:rsid w:val="0095668A"/>
    <w:rsid w:val="0096185E"/>
    <w:rsid w:val="00990509"/>
    <w:rsid w:val="009908B8"/>
    <w:rsid w:val="00991AD3"/>
    <w:rsid w:val="009B7970"/>
    <w:rsid w:val="009C4A12"/>
    <w:rsid w:val="009D6E2F"/>
    <w:rsid w:val="009F7228"/>
    <w:rsid w:val="00A004B6"/>
    <w:rsid w:val="00A149AB"/>
    <w:rsid w:val="00A30CD7"/>
    <w:rsid w:val="00A40B2C"/>
    <w:rsid w:val="00A52262"/>
    <w:rsid w:val="00A91FDA"/>
    <w:rsid w:val="00AB1D77"/>
    <w:rsid w:val="00AB60E6"/>
    <w:rsid w:val="00AC5AA4"/>
    <w:rsid w:val="00AC5F37"/>
    <w:rsid w:val="00AC738D"/>
    <w:rsid w:val="00AE0922"/>
    <w:rsid w:val="00AF5A3F"/>
    <w:rsid w:val="00B013B7"/>
    <w:rsid w:val="00B01FB6"/>
    <w:rsid w:val="00B3222D"/>
    <w:rsid w:val="00B67801"/>
    <w:rsid w:val="00B71768"/>
    <w:rsid w:val="00B76186"/>
    <w:rsid w:val="00B8029E"/>
    <w:rsid w:val="00B87D4D"/>
    <w:rsid w:val="00BA1559"/>
    <w:rsid w:val="00BA3CBF"/>
    <w:rsid w:val="00BA44C9"/>
    <w:rsid w:val="00BB630A"/>
    <w:rsid w:val="00BD05E9"/>
    <w:rsid w:val="00BF3F51"/>
    <w:rsid w:val="00C07324"/>
    <w:rsid w:val="00C84344"/>
    <w:rsid w:val="00CA069F"/>
    <w:rsid w:val="00CB73AB"/>
    <w:rsid w:val="00CD53E0"/>
    <w:rsid w:val="00CE5A2C"/>
    <w:rsid w:val="00CE6688"/>
    <w:rsid w:val="00D00731"/>
    <w:rsid w:val="00D025E8"/>
    <w:rsid w:val="00D13A9A"/>
    <w:rsid w:val="00D35889"/>
    <w:rsid w:val="00D42080"/>
    <w:rsid w:val="00DE13A1"/>
    <w:rsid w:val="00E043F8"/>
    <w:rsid w:val="00E13422"/>
    <w:rsid w:val="00E57C18"/>
    <w:rsid w:val="00EA4120"/>
    <w:rsid w:val="00EB1CC8"/>
    <w:rsid w:val="00EC0E3C"/>
    <w:rsid w:val="00EE4726"/>
    <w:rsid w:val="00F01111"/>
    <w:rsid w:val="00F141EE"/>
    <w:rsid w:val="00F27FB1"/>
    <w:rsid w:val="00F42929"/>
    <w:rsid w:val="00F64FEE"/>
    <w:rsid w:val="00F84B34"/>
    <w:rsid w:val="00F9393A"/>
    <w:rsid w:val="00FA0DCD"/>
    <w:rsid w:val="00FA1AB5"/>
    <w:rsid w:val="00FA52B7"/>
    <w:rsid w:val="00FB147C"/>
    <w:rsid w:val="00FB3E92"/>
    <w:rsid w:val="00FC2D9C"/>
    <w:rsid w:val="00FC4A36"/>
    <w:rsid w:val="00FE2374"/>
    <w:rsid w:val="00FE2DA7"/>
    <w:rsid w:val="00FE336E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511AC8"/>
  <w15:docId w15:val="{C812F127-AB85-41DA-B797-B44C4A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3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3020D"/>
    <w:rPr>
      <w:color w:val="0000FF"/>
      <w:u w:val="single"/>
    </w:rPr>
  </w:style>
  <w:style w:type="paragraph" w:customStyle="1" w:styleId="Akapitzlist1">
    <w:name w:val="Akapit z listą1"/>
    <w:basedOn w:val="Normalny"/>
    <w:rsid w:val="0053020D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normalny tekst,Akapit z listą BS,CW_Lista,L1,Numerowanie,Obiekt,List Paragraph1,01ListaArabska"/>
    <w:basedOn w:val="Normalny"/>
    <w:link w:val="AkapitzlistZnak"/>
    <w:qFormat/>
    <w:rsid w:val="005302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AkapitzlistZnak">
    <w:name w:val="Akapit z listą Znak"/>
    <w:aliases w:val="normalny tekst Znak,Akapit z listą BS Znak,CW_Lista Znak,L1 Znak,Numerowanie Znak,Obiekt Znak,List Paragraph1 Znak,01ListaArabska Znak"/>
    <w:link w:val="Akapitzlist"/>
    <w:qFormat/>
    <w:rsid w:val="0053020D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customStyle="1" w:styleId="Default">
    <w:name w:val="Default"/>
    <w:rsid w:val="0053020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Standard">
    <w:name w:val="Standard"/>
    <w:rsid w:val="0053020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Tekstpodstawowy">
    <w:name w:val="Body Text"/>
    <w:basedOn w:val="Normalny"/>
    <w:link w:val="TekstpodstawowyZnak"/>
    <w:unhideWhenUsed/>
    <w:rsid w:val="00530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2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234D-8AF4-47B9-8BF0-466DAA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Agnieszka Dąbek</cp:lastModifiedBy>
  <cp:revision>119</cp:revision>
  <cp:lastPrinted>2020-02-06T09:16:00Z</cp:lastPrinted>
  <dcterms:created xsi:type="dcterms:W3CDTF">2024-07-03T11:14:00Z</dcterms:created>
  <dcterms:modified xsi:type="dcterms:W3CDTF">2024-12-11T13:52:00Z</dcterms:modified>
</cp:coreProperties>
</file>