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4F1" w:rsidRDefault="00FD1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PREZYDENT MIASTA KIELCE</w:t>
      </w:r>
    </w:p>
    <w:p w:rsidR="000434F1" w:rsidRDefault="00043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F1" w:rsidRDefault="00043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działając na podstawie art. 35 ust. 1 ustawy z dnia 21 sierpnia 1997 roku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o gospodarce nieruchomościami</w:t>
      </w:r>
      <w:r w:rsidR="005D269B">
        <w:rPr>
          <w:rFonts w:ascii="Times New Roman" w:hAnsi="Times New Roman" w:cs="Times New Roman"/>
          <w:sz w:val="28"/>
          <w:szCs w:val="28"/>
        </w:rPr>
        <w:t xml:space="preserve"> (t</w:t>
      </w:r>
      <w:r w:rsidR="005D6D43">
        <w:rPr>
          <w:rFonts w:ascii="Times New Roman" w:hAnsi="Times New Roman" w:cs="Times New Roman"/>
          <w:sz w:val="28"/>
          <w:szCs w:val="28"/>
        </w:rPr>
        <w:t xml:space="preserve">ekst </w:t>
      </w:r>
      <w:r w:rsidR="005D269B">
        <w:rPr>
          <w:rFonts w:ascii="Times New Roman" w:hAnsi="Times New Roman" w:cs="Times New Roman"/>
          <w:sz w:val="28"/>
          <w:szCs w:val="28"/>
        </w:rPr>
        <w:t>j</w:t>
      </w:r>
      <w:r w:rsidR="005D6D43">
        <w:rPr>
          <w:rFonts w:ascii="Times New Roman" w:hAnsi="Times New Roman" w:cs="Times New Roman"/>
          <w:sz w:val="28"/>
          <w:szCs w:val="28"/>
        </w:rPr>
        <w:t>edn.</w:t>
      </w:r>
      <w:r w:rsidRPr="00423B01">
        <w:rPr>
          <w:rFonts w:ascii="Times New Roman" w:hAnsi="Times New Roman" w:cs="Times New Roman"/>
          <w:sz w:val="28"/>
          <w:szCs w:val="28"/>
        </w:rPr>
        <w:t xml:space="preserve"> Dz. U. z 202</w:t>
      </w:r>
      <w:r w:rsidR="002701CE">
        <w:rPr>
          <w:rFonts w:ascii="Times New Roman" w:hAnsi="Times New Roman" w:cs="Times New Roman"/>
          <w:sz w:val="28"/>
          <w:szCs w:val="28"/>
        </w:rPr>
        <w:t>4</w:t>
      </w:r>
      <w:r w:rsidRPr="00423B01">
        <w:rPr>
          <w:rFonts w:ascii="Times New Roman" w:hAnsi="Times New Roman" w:cs="Times New Roman"/>
          <w:sz w:val="28"/>
          <w:szCs w:val="28"/>
        </w:rPr>
        <w:t xml:space="preserve"> r., poz. </w:t>
      </w:r>
      <w:r w:rsidR="002701CE">
        <w:rPr>
          <w:rFonts w:ascii="Times New Roman" w:hAnsi="Times New Roman" w:cs="Times New Roman"/>
          <w:sz w:val="28"/>
          <w:szCs w:val="28"/>
        </w:rPr>
        <w:t>1145</w:t>
      </w:r>
      <w:r w:rsidR="00977F4B">
        <w:rPr>
          <w:rFonts w:ascii="Times New Roman" w:hAnsi="Times New Roman" w:cs="Times New Roman"/>
          <w:sz w:val="28"/>
          <w:szCs w:val="28"/>
        </w:rPr>
        <w:t xml:space="preserve"> ze zm.</w:t>
      </w:r>
      <w:r w:rsidRPr="00423B01">
        <w:rPr>
          <w:rFonts w:ascii="Times New Roman" w:hAnsi="Times New Roman" w:cs="Times New Roman"/>
          <w:sz w:val="28"/>
          <w:szCs w:val="28"/>
        </w:rPr>
        <w:t>)</w:t>
      </w:r>
    </w:p>
    <w:p w:rsidR="000434F1" w:rsidRDefault="000434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informuje</w:t>
      </w:r>
    </w:p>
    <w:p w:rsidR="000434F1" w:rsidRDefault="000434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708E" w:rsidRPr="00B9418E" w:rsidRDefault="00FD13BA" w:rsidP="0013511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wywieszeniu w siedzibie Urzędu Miasta Kielce, Rynek 1</w:t>
      </w:r>
      <w:r w:rsidR="00624A32">
        <w:rPr>
          <w:rFonts w:ascii="Times New Roman" w:hAnsi="Times New Roman" w:cs="Times New Roman"/>
          <w:sz w:val="28"/>
          <w:szCs w:val="28"/>
        </w:rPr>
        <w:t xml:space="preserve"> oraz o zamieszczeniu na stronie internetowej Urzędu Miasta Kielce</w:t>
      </w:r>
      <w:r>
        <w:rPr>
          <w:rFonts w:ascii="Times New Roman" w:hAnsi="Times New Roman" w:cs="Times New Roman"/>
          <w:sz w:val="28"/>
          <w:szCs w:val="28"/>
        </w:rPr>
        <w:t xml:space="preserve"> w dniach </w:t>
      </w:r>
      <w:r w:rsidRPr="00854C5E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B16A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701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94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5C6">
        <w:rPr>
          <w:rFonts w:ascii="Times New Roman" w:hAnsi="Times New Roman" w:cs="Times New Roman"/>
          <w:b/>
          <w:bCs/>
          <w:sz w:val="28"/>
          <w:szCs w:val="28"/>
        </w:rPr>
        <w:t>grudnia</w:t>
      </w:r>
      <w:r w:rsidR="00854C5E" w:rsidRPr="0085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49E" w:rsidRPr="00854C5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701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4C5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9A01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54C5E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B16ADC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2701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F7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5C6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 w:rsidR="006A6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49E" w:rsidRPr="00854C5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701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4C5E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30649E">
        <w:rPr>
          <w:rFonts w:ascii="Times New Roman" w:hAnsi="Times New Roman" w:cs="Times New Roman"/>
          <w:sz w:val="28"/>
          <w:szCs w:val="28"/>
        </w:rPr>
        <w:t>,</w:t>
      </w:r>
      <w:r w:rsidR="0059718A">
        <w:rPr>
          <w:rFonts w:ascii="Times New Roman" w:hAnsi="Times New Roman" w:cs="Times New Roman"/>
          <w:sz w:val="28"/>
          <w:szCs w:val="28"/>
        </w:rPr>
        <w:t xml:space="preserve"> wykaz</w:t>
      </w:r>
      <w:r w:rsidR="00630EAC">
        <w:rPr>
          <w:rFonts w:ascii="Times New Roman" w:hAnsi="Times New Roman" w:cs="Times New Roman"/>
          <w:sz w:val="28"/>
          <w:szCs w:val="28"/>
        </w:rPr>
        <w:t>ów</w:t>
      </w:r>
      <w:r w:rsidR="0059718A">
        <w:rPr>
          <w:rFonts w:ascii="Times New Roman" w:hAnsi="Times New Roman" w:cs="Times New Roman"/>
          <w:sz w:val="28"/>
          <w:szCs w:val="28"/>
        </w:rPr>
        <w:t xml:space="preserve"> lokali mieszkalnych położonych w Kielcach</w:t>
      </w:r>
      <w:r w:rsidR="00B9418E">
        <w:rPr>
          <w:rFonts w:ascii="Times New Roman" w:hAnsi="Times New Roman" w:cs="Times New Roman"/>
          <w:sz w:val="28"/>
          <w:szCs w:val="28"/>
        </w:rPr>
        <w:t xml:space="preserve"> </w:t>
      </w:r>
      <w:r w:rsidR="0059718A">
        <w:rPr>
          <w:rFonts w:ascii="Times New Roman" w:hAnsi="Times New Roman" w:cs="Times New Roman"/>
          <w:sz w:val="28"/>
          <w:szCs w:val="28"/>
        </w:rPr>
        <w:t>przeznaczonych do sprzedaży na rzecz najemców</w:t>
      </w:r>
      <w:r w:rsidR="00660849">
        <w:rPr>
          <w:rFonts w:ascii="Times New Roman" w:hAnsi="Times New Roman" w:cs="Times New Roman"/>
          <w:sz w:val="28"/>
          <w:szCs w:val="28"/>
        </w:rPr>
        <w:t xml:space="preserve"> </w:t>
      </w:r>
      <w:r w:rsidR="009A0134">
        <w:rPr>
          <w:rFonts w:ascii="Times New Roman" w:hAnsi="Times New Roman" w:cs="Times New Roman"/>
          <w:sz w:val="28"/>
          <w:szCs w:val="28"/>
        </w:rPr>
        <w:t>w trybie bezprzetargowym</w:t>
      </w:r>
      <w:r w:rsidR="00B9418E">
        <w:rPr>
          <w:rFonts w:ascii="Times New Roman" w:hAnsi="Times New Roman" w:cs="Times New Roman"/>
          <w:sz w:val="28"/>
          <w:szCs w:val="28"/>
        </w:rPr>
        <w:t>.</w:t>
      </w:r>
      <w:r w:rsidR="00027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F1" w:rsidRDefault="00FD13BA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Wykaz</w:t>
      </w:r>
      <w:r w:rsidR="00630EAC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został</w:t>
      </w:r>
      <w:r w:rsidR="00630EAC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wywieszon</w:t>
      </w:r>
      <w:r w:rsidR="00630EA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celem podania do publicznej wiadomości.</w:t>
      </w:r>
    </w:p>
    <w:p w:rsidR="000434F1" w:rsidRDefault="000434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F1" w:rsidRDefault="00FD13BA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Szczegółowych informacji udziela Wydział Gospodarki Nieruchomościami – Urzędu Miasta Kielce, Rynek 1, II piętro, pokój nr </w:t>
      </w:r>
      <w:r w:rsidR="00CD46CD">
        <w:rPr>
          <w:rFonts w:ascii="Times New Roman" w:hAnsi="Times New Roman" w:cs="Times New Roman"/>
          <w:sz w:val="28"/>
          <w:szCs w:val="28"/>
        </w:rPr>
        <w:t xml:space="preserve"> </w:t>
      </w:r>
      <w:r w:rsidR="000E3475">
        <w:rPr>
          <w:rFonts w:ascii="Times New Roman" w:hAnsi="Times New Roman" w:cs="Times New Roman"/>
          <w:sz w:val="28"/>
          <w:szCs w:val="28"/>
        </w:rPr>
        <w:t xml:space="preserve">225 </w:t>
      </w:r>
      <w:r w:rsidR="00250D5C">
        <w:rPr>
          <w:rFonts w:ascii="Times New Roman" w:hAnsi="Times New Roman" w:cs="Times New Roman"/>
          <w:sz w:val="28"/>
          <w:szCs w:val="28"/>
        </w:rPr>
        <w:t>tel.</w:t>
      </w:r>
      <w:r w:rsidR="000E3475">
        <w:rPr>
          <w:rFonts w:ascii="Times New Roman" w:hAnsi="Times New Roman" w:cs="Times New Roman"/>
          <w:sz w:val="28"/>
          <w:szCs w:val="28"/>
        </w:rPr>
        <w:t xml:space="preserve"> (41) 36 76 225</w:t>
      </w:r>
      <w:r w:rsidR="009262A4">
        <w:rPr>
          <w:rFonts w:ascii="Times New Roman" w:hAnsi="Times New Roman" w:cs="Times New Roman"/>
          <w:sz w:val="28"/>
          <w:szCs w:val="28"/>
        </w:rPr>
        <w:t>.</w:t>
      </w:r>
    </w:p>
    <w:sectPr w:rsidR="000434F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1"/>
    <w:rsid w:val="00027CFD"/>
    <w:rsid w:val="000434F1"/>
    <w:rsid w:val="00073593"/>
    <w:rsid w:val="000E3475"/>
    <w:rsid w:val="0013511D"/>
    <w:rsid w:val="001558A2"/>
    <w:rsid w:val="00236840"/>
    <w:rsid w:val="00250D5C"/>
    <w:rsid w:val="002701CE"/>
    <w:rsid w:val="002A3BBA"/>
    <w:rsid w:val="002B2215"/>
    <w:rsid w:val="0030649E"/>
    <w:rsid w:val="0036738C"/>
    <w:rsid w:val="003B7949"/>
    <w:rsid w:val="003E33A4"/>
    <w:rsid w:val="00423B01"/>
    <w:rsid w:val="004670A9"/>
    <w:rsid w:val="004C44EA"/>
    <w:rsid w:val="005849CD"/>
    <w:rsid w:val="0059718A"/>
    <w:rsid w:val="005B7D49"/>
    <w:rsid w:val="005D269B"/>
    <w:rsid w:val="005D6D43"/>
    <w:rsid w:val="00624A32"/>
    <w:rsid w:val="00630EAC"/>
    <w:rsid w:val="00660849"/>
    <w:rsid w:val="006A67A4"/>
    <w:rsid w:val="00737D18"/>
    <w:rsid w:val="007F708E"/>
    <w:rsid w:val="0082608B"/>
    <w:rsid w:val="00854C5E"/>
    <w:rsid w:val="008B1F10"/>
    <w:rsid w:val="009262A4"/>
    <w:rsid w:val="00977F4B"/>
    <w:rsid w:val="00981B2B"/>
    <w:rsid w:val="009A0134"/>
    <w:rsid w:val="009F3C17"/>
    <w:rsid w:val="00B06D23"/>
    <w:rsid w:val="00B16ADC"/>
    <w:rsid w:val="00B9418E"/>
    <w:rsid w:val="00CD46CD"/>
    <w:rsid w:val="00D54D0F"/>
    <w:rsid w:val="00D705C6"/>
    <w:rsid w:val="00DC5F17"/>
    <w:rsid w:val="00E717A1"/>
    <w:rsid w:val="00EF1EAD"/>
    <w:rsid w:val="00EF5D1A"/>
    <w:rsid w:val="00F675F4"/>
    <w:rsid w:val="00FB32D8"/>
    <w:rsid w:val="00FD13BA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5B31"/>
  <w15:docId w15:val="{D553727A-9678-4F38-A2FD-352166C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Relidzyńska</dc:creator>
  <dc:description/>
  <cp:lastModifiedBy>Beata Piotrowska</cp:lastModifiedBy>
  <cp:revision>27</cp:revision>
  <cp:lastPrinted>2024-12-13T10:19:00Z</cp:lastPrinted>
  <dcterms:created xsi:type="dcterms:W3CDTF">2022-07-06T09:31:00Z</dcterms:created>
  <dcterms:modified xsi:type="dcterms:W3CDTF">2024-12-19T07:50:00Z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